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C08F7" w14:textId="75FF2614" w:rsidR="00AA6A53" w:rsidRPr="00AA6A53" w:rsidRDefault="00AA6A53" w:rsidP="00AA6A53">
      <w:pPr>
        <w:spacing w:line="312" w:lineRule="atLeast"/>
        <w:jc w:val="right"/>
        <w:textAlignment w:val="top"/>
        <w:rPr>
          <w:rFonts w:ascii="Times New Roman" w:eastAsia="Times New Roman" w:hAnsi="Times New Roman" w:cs="Times New Roman"/>
          <w:sz w:val="18"/>
          <w:szCs w:val="18"/>
          <w:lang w:eastAsia="fi-FI"/>
        </w:rPr>
      </w:pPr>
    </w:p>
    <w:p w14:paraId="38E03CFB" w14:textId="5493D11D" w:rsidR="00763A02" w:rsidRDefault="00763A02"/>
    <w:p w14:paraId="45CA297D" w14:textId="27A466B9" w:rsidR="0023223D" w:rsidRPr="00EB7A14" w:rsidRDefault="0023223D" w:rsidP="003647FB">
      <w:pPr>
        <w:jc w:val="center"/>
        <w:rPr>
          <w:rFonts w:ascii="Arial Rounded MT Bold" w:hAnsi="Arial Rounded MT Bold" w:cs="LilyUPC"/>
          <w:color w:val="1BADA4"/>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7A14">
        <w:rPr>
          <w:rFonts w:ascii="Arial Rounded MT Bold" w:hAnsi="Arial Rounded MT Bold" w:cs="LilyUPC"/>
          <w:color w:val="1BADA4"/>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003647FB" w:rsidRPr="00EB7A14">
        <w:rPr>
          <w:rFonts w:ascii="Arial Rounded MT Bold" w:hAnsi="Arial Rounded MT Bold" w:cs="LilyUPC"/>
          <w:color w:val="1BADA4"/>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FECT MAMA TENS KÄYTTÖ</w:t>
      </w:r>
    </w:p>
    <w:p w14:paraId="6905932F" w14:textId="166B5399" w:rsidR="003647FB" w:rsidRDefault="003647FB" w:rsidP="003647FB">
      <w:pPr>
        <w:jc w:val="center"/>
        <w:rPr>
          <w:rFonts w:ascii="Arial Rounded MT Bold" w:hAnsi="Arial Rounded MT Bold" w:cs="LilyUP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75586" w14:textId="539297C7" w:rsidR="003647FB" w:rsidRDefault="003647FB" w:rsidP="003647FB">
      <w:pPr>
        <w:jc w:val="center"/>
        <w:rPr>
          <w:rFonts w:ascii="Arial Rounded MT Bold" w:hAnsi="Arial Rounded MT Bold" w:cs="LilyUP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9264" behindDoc="0" locked="0" layoutInCell="1" allowOverlap="1" wp14:anchorId="07C91EE4" wp14:editId="4ED5B288">
            <wp:simplePos x="0" y="0"/>
            <wp:positionH relativeFrom="page">
              <wp:posOffset>1782221</wp:posOffset>
            </wp:positionH>
            <wp:positionV relativeFrom="page">
              <wp:posOffset>2047314</wp:posOffset>
            </wp:positionV>
            <wp:extent cx="4051300" cy="4413250"/>
            <wp:effectExtent l="0" t="0" r="12700" b="6350"/>
            <wp:wrapThrough wrapText="bothSides">
              <wp:wrapPolygon edited="0">
                <wp:start x="0" y="0"/>
                <wp:lineTo x="0" y="21507"/>
                <wp:lineTo x="21532" y="21507"/>
                <wp:lineTo x="21532" y="0"/>
                <wp:lineTo x="0" y="0"/>
              </wp:wrapPolygon>
            </wp:wrapThrough>
            <wp:docPr id="183" name="Kuva 2" descr="Kuva, joka sisältää kohteen teksti, henkilö, sisä, sul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Kuva 2" descr="Kuva, joka sisältää kohteen teksti, henkilö, sisä, sulje&#10;&#10;Kuvaus luotu automaattises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1300" cy="441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C86C5" w14:textId="561B0071" w:rsidR="003647FB" w:rsidRDefault="003647FB" w:rsidP="003647FB">
      <w:pPr>
        <w:jc w:val="center"/>
        <w:rPr>
          <w:rFonts w:ascii="Arial Rounded MT Bold" w:hAnsi="Arial Rounded MT Bold" w:cs="LilyUP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ECD6D3" w14:textId="6CFA4C71" w:rsidR="003647FB" w:rsidRDefault="003647FB" w:rsidP="003647FB">
      <w:pPr>
        <w:jc w:val="center"/>
        <w:rPr>
          <w:rFonts w:ascii="Arial Rounded MT Bold" w:hAnsi="Arial Rounded MT Bold" w:cs="LilyUP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538B8D" w14:textId="751D8DD7" w:rsidR="003647FB" w:rsidRDefault="003647FB" w:rsidP="003647FB">
      <w:pPr>
        <w:jc w:val="center"/>
        <w:rPr>
          <w:rFonts w:ascii="Arial Rounded MT Bold" w:hAnsi="Arial Rounded MT Bold" w:cs="LilyUP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D76759" w14:textId="77777777" w:rsidR="003647FB" w:rsidRPr="003647FB" w:rsidRDefault="003647FB" w:rsidP="003647FB">
      <w:pPr>
        <w:jc w:val="center"/>
        <w:rPr>
          <w:rFonts w:ascii="Arial Rounded MT Bold" w:hAnsi="Arial Rounded MT Bold" w:cs="LilyUP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72E67D" w14:textId="488FE6B5" w:rsidR="0023223D" w:rsidRDefault="0023223D"/>
    <w:p w14:paraId="11D26DB5" w14:textId="0EE686A3" w:rsidR="0023223D" w:rsidRPr="0023223D" w:rsidRDefault="0023223D" w:rsidP="0023223D"/>
    <w:p w14:paraId="3CC7CD91" w14:textId="58260FE9" w:rsidR="0023223D" w:rsidRPr="0023223D" w:rsidRDefault="0023223D" w:rsidP="0023223D"/>
    <w:p w14:paraId="473D4E7D" w14:textId="15F8DA05" w:rsidR="0023223D" w:rsidRPr="0023223D" w:rsidRDefault="0023223D" w:rsidP="0023223D"/>
    <w:p w14:paraId="06D0A5AC" w14:textId="0D705F46" w:rsidR="0023223D" w:rsidRPr="0023223D" w:rsidRDefault="0023223D" w:rsidP="0023223D"/>
    <w:p w14:paraId="2B03C537" w14:textId="4AB19F14" w:rsidR="0023223D" w:rsidRPr="0023223D" w:rsidRDefault="0023223D" w:rsidP="0023223D"/>
    <w:p w14:paraId="1B30A2C7" w14:textId="33E15DF9" w:rsidR="0023223D" w:rsidRPr="0023223D" w:rsidRDefault="0023223D" w:rsidP="0023223D"/>
    <w:p w14:paraId="67DEDD57" w14:textId="6BDE422C" w:rsidR="0023223D" w:rsidRPr="0023223D" w:rsidRDefault="0023223D" w:rsidP="0023223D"/>
    <w:p w14:paraId="489D7D95" w14:textId="5CE790AC" w:rsidR="0023223D" w:rsidRPr="0023223D" w:rsidRDefault="0023223D" w:rsidP="0023223D"/>
    <w:p w14:paraId="3AA604A1" w14:textId="0E0C6EC8" w:rsidR="0023223D" w:rsidRPr="0023223D" w:rsidRDefault="0023223D" w:rsidP="0023223D"/>
    <w:p w14:paraId="0E029D6A" w14:textId="155DAC2D" w:rsidR="0023223D" w:rsidRPr="0023223D" w:rsidRDefault="0023223D" w:rsidP="0023223D"/>
    <w:p w14:paraId="45A2E475" w14:textId="1523397E" w:rsidR="0023223D" w:rsidRPr="0023223D" w:rsidRDefault="0023223D" w:rsidP="0023223D"/>
    <w:p w14:paraId="03615A37" w14:textId="48CE8F60" w:rsidR="0023223D" w:rsidRPr="0023223D" w:rsidRDefault="0023223D" w:rsidP="0023223D"/>
    <w:p w14:paraId="375F33D6" w14:textId="5A546A0A" w:rsidR="0023223D" w:rsidRPr="0023223D" w:rsidRDefault="0023223D" w:rsidP="0023223D"/>
    <w:p w14:paraId="7374DE8B" w14:textId="658A5D53" w:rsidR="0023223D" w:rsidRPr="0023223D" w:rsidRDefault="0023223D" w:rsidP="0023223D"/>
    <w:p w14:paraId="082B2979" w14:textId="7AE2C525" w:rsidR="0023223D" w:rsidRPr="0023223D" w:rsidRDefault="0023223D" w:rsidP="0023223D"/>
    <w:p w14:paraId="68B21380" w14:textId="12A30778" w:rsidR="0023223D" w:rsidRPr="0023223D" w:rsidRDefault="0023223D" w:rsidP="0023223D"/>
    <w:p w14:paraId="136244A3" w14:textId="3BEFE3FA" w:rsidR="0023223D" w:rsidRPr="0023223D" w:rsidRDefault="0023223D" w:rsidP="0023223D"/>
    <w:p w14:paraId="29880D85" w14:textId="0DF885FA" w:rsidR="0023223D" w:rsidRDefault="00073E1A" w:rsidP="003647FB">
      <w:pPr>
        <w:pStyle w:val="Otsikko3"/>
        <w:jc w:val="center"/>
        <w:rPr>
          <w:rFonts w:ascii="Century Gothic" w:hAnsi="Century Gothic"/>
          <w:sz w:val="28"/>
          <w:szCs w:val="28"/>
        </w:rPr>
      </w:pPr>
      <w:r>
        <w:rPr>
          <w:rFonts w:ascii="Century Gothic" w:hAnsi="Century Gothic"/>
          <w:sz w:val="28"/>
          <w:szCs w:val="28"/>
        </w:rPr>
        <w:t xml:space="preserve">PERFECT </w:t>
      </w:r>
      <w:r w:rsidR="0023223D" w:rsidRPr="00C12D42">
        <w:rPr>
          <w:rFonts w:ascii="Century Gothic" w:hAnsi="Century Gothic"/>
          <w:sz w:val="28"/>
          <w:szCs w:val="28"/>
        </w:rPr>
        <w:t>MAMA TENS</w:t>
      </w:r>
      <w:r>
        <w:rPr>
          <w:rFonts w:ascii="Century Gothic" w:hAnsi="Century Gothic"/>
          <w:sz w:val="28"/>
          <w:szCs w:val="28"/>
        </w:rPr>
        <w:t xml:space="preserve"> MAHDOLLISTAA LÄÄKKEETTÖMÄN </w:t>
      </w:r>
      <w:r w:rsidR="0023223D" w:rsidRPr="00C12D42">
        <w:rPr>
          <w:rFonts w:ascii="Century Gothic" w:hAnsi="Century Gothic"/>
          <w:sz w:val="28"/>
          <w:szCs w:val="28"/>
        </w:rPr>
        <w:t>KIVUNLIEVITYKS</w:t>
      </w:r>
      <w:r w:rsidR="0023223D" w:rsidRPr="00C12D42">
        <w:rPr>
          <w:rFonts w:ascii="Century Gothic" w:hAnsi="Century Gothic"/>
          <w:sz w:val="28"/>
          <w:szCs w:val="28"/>
        </w:rPr>
        <w:t>EN SYNNYTYKSESSÄ</w:t>
      </w:r>
    </w:p>
    <w:p w14:paraId="123871B5" w14:textId="77777777" w:rsidR="003647FB" w:rsidRPr="00C12D42" w:rsidRDefault="003647FB" w:rsidP="0023223D">
      <w:pPr>
        <w:pStyle w:val="Otsikko3"/>
        <w:rPr>
          <w:rFonts w:ascii="Century Gothic" w:hAnsi="Century Gothic"/>
          <w:sz w:val="28"/>
          <w:szCs w:val="28"/>
        </w:rPr>
      </w:pPr>
    </w:p>
    <w:p w14:paraId="637B62A8" w14:textId="454C7C90" w:rsidR="0023223D" w:rsidRPr="00C12D42" w:rsidRDefault="003647FB" w:rsidP="003647FB">
      <w:pPr>
        <w:pStyle w:val="Otsikko3"/>
        <w:numPr>
          <w:ilvl w:val="0"/>
          <w:numId w:val="1"/>
        </w:numPr>
        <w:rPr>
          <w:rFonts w:ascii="Century Gothic" w:hAnsi="Century Gothic"/>
        </w:rPr>
      </w:pPr>
      <w:r>
        <w:rPr>
          <w:rFonts w:ascii="Century Gothic" w:hAnsi="Century Gothic"/>
        </w:rPr>
        <w:t xml:space="preserve">MAMA TENS </w:t>
      </w:r>
      <w:r w:rsidR="0023223D" w:rsidRPr="00C12D42">
        <w:rPr>
          <w:rFonts w:ascii="Century Gothic" w:hAnsi="Century Gothic"/>
        </w:rPr>
        <w:t>mahdollisTAA luonnomukaisen synnytyksen</w:t>
      </w:r>
    </w:p>
    <w:p w14:paraId="70C9FA57" w14:textId="77777777" w:rsidR="0023223D" w:rsidRPr="00C12D42" w:rsidRDefault="0023223D" w:rsidP="003647FB">
      <w:pPr>
        <w:pStyle w:val="Leipteksti"/>
        <w:jc w:val="center"/>
        <w:rPr>
          <w:rFonts w:ascii="Century Gothic" w:hAnsi="Century Gothic" w:cs="Arial"/>
          <w:b w:val="0"/>
          <w:sz w:val="22"/>
          <w:szCs w:val="22"/>
        </w:rPr>
      </w:pPr>
      <w:r w:rsidRPr="00C12D42">
        <w:rPr>
          <w:rFonts w:ascii="Century Gothic" w:hAnsi="Century Gothic" w:cs="Arial"/>
          <w:b w:val="0"/>
          <w:sz w:val="22"/>
          <w:szCs w:val="22"/>
        </w:rPr>
        <w:t>Hanki laite käyttöösi riittävä ajoissa mielellään viimeistään raskausviikolla 36.</w:t>
      </w:r>
    </w:p>
    <w:p w14:paraId="4E9228D3" w14:textId="77777777" w:rsidR="00B34539" w:rsidRDefault="0023223D" w:rsidP="003647FB">
      <w:pPr>
        <w:pStyle w:val="Leipteksti"/>
        <w:jc w:val="center"/>
        <w:rPr>
          <w:rFonts w:ascii="Century Gothic" w:hAnsi="Century Gothic" w:cs="Arial"/>
          <w:b w:val="0"/>
          <w:sz w:val="22"/>
          <w:szCs w:val="22"/>
        </w:rPr>
      </w:pPr>
      <w:proofErr w:type="spellStart"/>
      <w:r>
        <w:rPr>
          <w:rFonts w:ascii="Century Gothic" w:hAnsi="Century Gothic" w:cs="Arial"/>
          <w:b w:val="0"/>
          <w:sz w:val="22"/>
          <w:szCs w:val="22"/>
        </w:rPr>
        <w:t>Mama</w:t>
      </w:r>
      <w:proofErr w:type="spellEnd"/>
      <w:r>
        <w:rPr>
          <w:rFonts w:ascii="Century Gothic" w:hAnsi="Century Gothic" w:cs="Arial"/>
          <w:b w:val="0"/>
          <w:sz w:val="22"/>
          <w:szCs w:val="22"/>
        </w:rPr>
        <w:t xml:space="preserve"> </w:t>
      </w:r>
      <w:proofErr w:type="spellStart"/>
      <w:r>
        <w:rPr>
          <w:rFonts w:ascii="Century Gothic" w:hAnsi="Century Gothic" w:cs="Arial"/>
          <w:b w:val="0"/>
          <w:sz w:val="22"/>
          <w:szCs w:val="22"/>
        </w:rPr>
        <w:t>T</w:t>
      </w:r>
      <w:r w:rsidRPr="00C12D42">
        <w:rPr>
          <w:rFonts w:ascii="Century Gothic" w:hAnsi="Century Gothic" w:cs="Arial"/>
          <w:b w:val="0"/>
          <w:sz w:val="22"/>
          <w:szCs w:val="22"/>
        </w:rPr>
        <w:t>ens</w:t>
      </w:r>
      <w:proofErr w:type="spellEnd"/>
      <w:r w:rsidRPr="00C12D42">
        <w:rPr>
          <w:rFonts w:ascii="Century Gothic" w:hAnsi="Century Gothic" w:cs="Arial"/>
          <w:b w:val="0"/>
          <w:sz w:val="22"/>
          <w:szCs w:val="22"/>
        </w:rPr>
        <w:t xml:space="preserve"> otetaan käyttöön heti ensi synnytyssupistuksista. </w:t>
      </w:r>
    </w:p>
    <w:p w14:paraId="0F95CB40" w14:textId="4D8DA8D1" w:rsidR="0023223D" w:rsidRPr="00C12D42" w:rsidRDefault="0023223D" w:rsidP="003647FB">
      <w:pPr>
        <w:pStyle w:val="Leipteksti"/>
        <w:jc w:val="center"/>
        <w:rPr>
          <w:rFonts w:ascii="Century Gothic" w:hAnsi="Century Gothic" w:cs="Arial"/>
          <w:b w:val="0"/>
          <w:sz w:val="22"/>
          <w:szCs w:val="22"/>
        </w:rPr>
      </w:pPr>
      <w:r w:rsidRPr="00C12D42">
        <w:rPr>
          <w:rFonts w:ascii="Century Gothic" w:hAnsi="Century Gothic" w:cs="Arial"/>
          <w:b w:val="0"/>
          <w:sz w:val="22"/>
          <w:szCs w:val="22"/>
        </w:rPr>
        <w:t>KEHO ALKAA MUODOSTAMAAN ENDORFIINEJA NOIN 45-60MINUUTIN KULUTTUA LAITTEEN KÄYTTÖÖNOTOSTA, JO</w:t>
      </w:r>
      <w:r>
        <w:rPr>
          <w:rFonts w:ascii="Century Gothic" w:hAnsi="Century Gothic" w:cs="Arial"/>
          <w:b w:val="0"/>
          <w:sz w:val="22"/>
          <w:szCs w:val="22"/>
        </w:rPr>
        <w:t>TEN SIKSI AIKAINEN ALOITUS ON TÄ</w:t>
      </w:r>
      <w:r w:rsidRPr="00C12D42">
        <w:rPr>
          <w:rFonts w:ascii="Century Gothic" w:hAnsi="Century Gothic" w:cs="Arial"/>
          <w:b w:val="0"/>
          <w:sz w:val="22"/>
          <w:szCs w:val="22"/>
        </w:rPr>
        <w:t>RKEÄ.</w:t>
      </w:r>
    </w:p>
    <w:p w14:paraId="00A3229B" w14:textId="77777777" w:rsidR="0023223D" w:rsidRPr="00C12D42" w:rsidRDefault="0023223D" w:rsidP="003647FB">
      <w:pPr>
        <w:jc w:val="center"/>
        <w:rPr>
          <w:rFonts w:ascii="Century Gothic" w:hAnsi="Century Gothic" w:cs="Arial"/>
          <w:sz w:val="22"/>
          <w:szCs w:val="22"/>
        </w:rPr>
      </w:pPr>
      <w:r w:rsidRPr="00C12D42">
        <w:rPr>
          <w:rFonts w:ascii="Century Gothic" w:hAnsi="Century Gothic" w:cs="Arial"/>
          <w:sz w:val="22"/>
          <w:szCs w:val="22"/>
        </w:rPr>
        <w:t>Tutkimusten mukaan TENS laite on hyvin tehokas, kun se otetaan käyttöön heti ensimmäisten synnytyssupistusten aikana. Keho ehtii tällöin muodostamaan endorfiineja. Aikainen käyttöönotto mahdollistaa myös pidempään kotona olon, ennen sairaalaan lähtöä, koska nainen pystyy kontrolloimaan kipuaan paremmin.</w:t>
      </w:r>
    </w:p>
    <w:p w14:paraId="7850F286" w14:textId="77777777" w:rsidR="003647FB" w:rsidRDefault="003647FB" w:rsidP="0023223D"/>
    <w:p w14:paraId="3C3BCB0E" w14:textId="22537F8C" w:rsidR="0023223D" w:rsidRPr="00311CAF" w:rsidRDefault="0023223D" w:rsidP="003647FB">
      <w:pPr>
        <w:jc w:val="center"/>
        <w:rPr>
          <w:rFonts w:ascii="Century Gothic" w:hAnsi="Century Gothic"/>
          <w:color w:val="000000" w:themeColor="text1"/>
        </w:rPr>
      </w:pPr>
      <w:r w:rsidRPr="00311CAF">
        <w:rPr>
          <w:rFonts w:ascii="Century Gothic" w:hAnsi="Century Gothic"/>
          <w:color w:val="000000" w:themeColor="text1"/>
        </w:rPr>
        <w:t>OHJELMAT</w:t>
      </w:r>
    </w:p>
    <w:p w14:paraId="0E472417" w14:textId="77777777" w:rsidR="003647FB" w:rsidRPr="00311CAF" w:rsidRDefault="003647FB" w:rsidP="003647FB">
      <w:pPr>
        <w:jc w:val="center"/>
        <w:rPr>
          <w:rFonts w:ascii="Century Gothic" w:hAnsi="Century Gothic"/>
          <w:color w:val="000000" w:themeColor="text1"/>
        </w:rPr>
      </w:pPr>
    </w:p>
    <w:p w14:paraId="77176853" w14:textId="00F2B8F7" w:rsidR="0023223D" w:rsidRPr="00311CAF" w:rsidRDefault="0023223D" w:rsidP="00311CAF">
      <w:pPr>
        <w:pStyle w:val="Leipteksti"/>
        <w:spacing w:line="276" w:lineRule="auto"/>
        <w:jc w:val="center"/>
        <w:rPr>
          <w:rFonts w:ascii="Century Gothic" w:hAnsi="Century Gothic"/>
          <w:color w:val="000000" w:themeColor="text1"/>
        </w:rPr>
      </w:pPr>
      <w:r w:rsidRPr="00311CAF">
        <w:rPr>
          <w:rFonts w:ascii="Century Gothic" w:hAnsi="Century Gothic"/>
          <w:color w:val="000000" w:themeColor="text1"/>
          <w:sz w:val="21"/>
          <w:szCs w:val="21"/>
        </w:rPr>
        <w:t>Laite sisältää 3 voimistuvaa ohjelmaa A, B ja C. Voit halutessasi koska vain siirtyä näissä eteenpäin. Paina päälle ON ja pois OFF näppäimestä Paina PROG.  A1(B</w:t>
      </w:r>
      <w:proofErr w:type="gramStart"/>
      <w:r w:rsidRPr="00311CAF">
        <w:rPr>
          <w:rFonts w:ascii="Century Gothic" w:hAnsi="Century Gothic"/>
          <w:color w:val="000000" w:themeColor="text1"/>
          <w:sz w:val="21"/>
          <w:szCs w:val="21"/>
        </w:rPr>
        <w:t>1,C</w:t>
      </w:r>
      <w:proofErr w:type="gramEnd"/>
      <w:r w:rsidRPr="00311CAF">
        <w:rPr>
          <w:rFonts w:ascii="Century Gothic" w:hAnsi="Century Gothic"/>
          <w:color w:val="000000" w:themeColor="text1"/>
          <w:sz w:val="21"/>
          <w:szCs w:val="21"/>
        </w:rPr>
        <w:t>1) päälle ja lisää voimakkuutta sopivaksi oikean puoleisesta näppäimestä. Kun tulee SUPISTUS paina vasemmalla olevasta BOOST näppäimestä näytössä A</w:t>
      </w:r>
      <w:proofErr w:type="gramStart"/>
      <w:r w:rsidRPr="00311CAF">
        <w:rPr>
          <w:rFonts w:ascii="Century Gothic" w:hAnsi="Century Gothic"/>
          <w:color w:val="000000" w:themeColor="text1"/>
          <w:sz w:val="21"/>
          <w:szCs w:val="21"/>
        </w:rPr>
        <w:t>2,(</w:t>
      </w:r>
      <w:proofErr w:type="gramEnd"/>
      <w:r w:rsidRPr="00311CAF">
        <w:rPr>
          <w:rFonts w:ascii="Century Gothic" w:hAnsi="Century Gothic"/>
          <w:color w:val="000000" w:themeColor="text1"/>
          <w:sz w:val="21"/>
          <w:szCs w:val="21"/>
        </w:rPr>
        <w:t>B2,C2). Kun supistus on ohi paina BOOST laite palaa perus kivunhoito taajuudelle näppäimestä uudelleen ja laite palaa takaisin jatkuvaan ohjelmaan. A1.Jatka näin eteenpäin aina ponnistusvaiheeseen saakka</w:t>
      </w:r>
      <w:r w:rsidRPr="00311CAF">
        <w:rPr>
          <w:rFonts w:ascii="Century Gothic" w:hAnsi="Century Gothic"/>
          <w:color w:val="000000" w:themeColor="text1"/>
        </w:rPr>
        <w:t>.</w:t>
      </w:r>
    </w:p>
    <w:p w14:paraId="407A9E0B" w14:textId="632F3510" w:rsidR="00C714CB" w:rsidRPr="00C714CB" w:rsidRDefault="00C714CB" w:rsidP="00C714CB">
      <w:pPr>
        <w:rPr>
          <w:rFonts w:ascii="Century Gothic" w:eastAsia="Times New Roman" w:hAnsi="Century Gothic" w:cs="Times New Roman"/>
          <w:lang w:eastAsia="fi-FI"/>
        </w:rPr>
      </w:pPr>
      <w:r w:rsidRPr="00B34539">
        <w:rPr>
          <w:rFonts w:ascii="Century Gothic" w:eastAsia="Times New Roman" w:hAnsi="Century Gothic" w:cs="Open Sans"/>
          <w:noProof/>
          <w:color w:val="094FA3"/>
          <w:sz w:val="48"/>
          <w:szCs w:val="48"/>
          <w:shd w:val="clear" w:color="auto" w:fill="FFFFFF"/>
          <w:lang w:eastAsia="fi-FI"/>
        </w:rPr>
        <mc:AlternateContent>
          <mc:Choice Requires="wps">
            <w:drawing>
              <wp:inline distT="0" distB="0" distL="0" distR="0" wp14:anchorId="6B51D16D" wp14:editId="3A5D6AB3">
                <wp:extent cx="309245" cy="309245"/>
                <wp:effectExtent l="0" t="0" r="0" b="0"/>
                <wp:docPr id="6" name="Suorakulmio 6" desc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DED59" id="Suorakulmio 6" o:spid="_x0000_s1026" alt="🔍" href="https://tenslaite.fi/tuote/perfect-mamatens/?utm_source=Google%20Shopping&amp;utm_campaign=Shopping%20feed%20tenslaite&amp;utm_medium=cpc&amp;utm_term=1484&amp;gclid=Cj0KCQjw4v2EBhCtARIsACan3nwsM-5EpUlZKf39veFqMuByyj6ppruriOHsYS7y4XtBaKWl2cSQnQwaAoi6EALw_wcB"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" o:button="t" filled="f" stroked="f">
                <v:fill o:detectmouseclick="t"/>
                <o:lock v:ext="edit" aspectratio="t"/>
                <w10:anchorlock/>
              </v:rect>
            </w:pict>
          </mc:Fallback>
        </mc:AlternateContent>
      </w:r>
    </w:p>
    <w:p w14:paraId="031D2027" w14:textId="251381A1" w:rsidR="003647FB" w:rsidRPr="00B34539" w:rsidRDefault="003647FB" w:rsidP="003647FB">
      <w:pPr>
        <w:rPr>
          <w:b/>
          <w:bCs/>
        </w:rPr>
      </w:pPr>
      <w:r w:rsidRPr="00B34539">
        <w:rPr>
          <w:rFonts w:ascii="Century Gothic" w:hAnsi="Century Gothic"/>
          <w:b/>
          <w:bCs/>
          <w:noProof/>
          <w:sz w:val="21"/>
          <w:szCs w:val="21"/>
        </w:rPr>
        <mc:AlternateContent>
          <mc:Choice Requires="wps">
            <w:drawing>
              <wp:anchor distT="0" distB="0" distL="114300" distR="114300" simplePos="0" relativeHeight="251660288" behindDoc="0" locked="0" layoutInCell="1" allowOverlap="1" wp14:anchorId="496B98D1" wp14:editId="0F85F559">
                <wp:simplePos x="0" y="0"/>
                <wp:positionH relativeFrom="column">
                  <wp:posOffset>3098875</wp:posOffset>
                </wp:positionH>
                <wp:positionV relativeFrom="paragraph">
                  <wp:posOffset>1153421</wp:posOffset>
                </wp:positionV>
                <wp:extent cx="2299073" cy="1398196"/>
                <wp:effectExtent l="0" t="0" r="12700" b="12065"/>
                <wp:wrapNone/>
                <wp:docPr id="7" name="Tekstiruutu 7"/>
                <wp:cNvGraphicFramePr/>
                <a:graphic xmlns:a="http://schemas.openxmlformats.org/drawingml/2006/main">
                  <a:graphicData uri="http://schemas.microsoft.com/office/word/2010/wordprocessingShape">
                    <wps:wsp>
                      <wps:cNvSpPr txBox="1"/>
                      <wps:spPr>
                        <a:xfrm>
                          <a:off x="0" y="0"/>
                          <a:ext cx="2299073" cy="1398196"/>
                        </a:xfrm>
                        <a:prstGeom prst="rect">
                          <a:avLst/>
                        </a:prstGeom>
                        <a:solidFill>
                          <a:schemeClr val="lt1"/>
                        </a:solidFill>
                        <a:ln w="6350">
                          <a:solidFill>
                            <a:prstClr val="black"/>
                          </a:solidFill>
                        </a:ln>
                      </wps:spPr>
                      <wps:txbx>
                        <w:txbxContent>
                          <w:p w14:paraId="743C47F0" w14:textId="1FFBF87A"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LAITEPAKETTI SISÄLTÄÄ</w:t>
                            </w:r>
                          </w:p>
                          <w:p w14:paraId="20781FA3" w14:textId="14ED527A"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Laitteen</w:t>
                            </w:r>
                          </w:p>
                          <w:p w14:paraId="6F81DC59" w14:textId="40CB54C1"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Laitelaukun</w:t>
                            </w:r>
                          </w:p>
                          <w:p w14:paraId="537F5378" w14:textId="36CBEA2A"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proofErr w:type="gramStart"/>
                            <w:r w:rsidRPr="009B5A6F">
                              <w:rPr>
                                <w:rFonts w:ascii="Ink Free" w:hAnsi="Ink Free"/>
                                <w:color w:val="1BADA4"/>
                              </w:rPr>
                              <w:t>Elektrodit(</w:t>
                            </w:r>
                            <w:proofErr w:type="gramEnd"/>
                            <w:r w:rsidRPr="009B5A6F">
                              <w:rPr>
                                <w:rFonts w:ascii="Ink Free" w:hAnsi="Ink Free"/>
                                <w:color w:val="1BADA4"/>
                              </w:rPr>
                              <w:t>4) ja johdot</w:t>
                            </w:r>
                          </w:p>
                          <w:p w14:paraId="7EB8C08F" w14:textId="6FB90341"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proofErr w:type="spellStart"/>
                            <w:r w:rsidRPr="009B5A6F">
                              <w:rPr>
                                <w:rFonts w:ascii="Ink Free" w:hAnsi="Ink Free"/>
                                <w:color w:val="1BADA4"/>
                              </w:rPr>
                              <w:t>Batterit</w:t>
                            </w:r>
                            <w:proofErr w:type="spellEnd"/>
                          </w:p>
                          <w:p w14:paraId="7E83395F" w14:textId="5A795B67"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Ohjekirjan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B98D1" id="_x0000_t202" coordsize="21600,21600" o:spt="202" path="m,l,21600r21600,l21600,xe">
                <v:stroke joinstyle="miter"/>
                <v:path gradientshapeok="t" o:connecttype="rect"/>
              </v:shapetype>
              <v:shape id="Tekstiruutu 7" o:spid="_x0000_s1026" type="#_x0000_t202" style="position:absolute;margin-left:244pt;margin-top:90.8pt;width:181.05pt;height:1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" fillcolor="white [3201]" strokeweight=".5pt">
                <v:textbox>
                  <w:txbxContent>
                    <w:p w14:paraId="743C47F0" w14:textId="1FFBF87A"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LAITEPAKETTI SISÄLTÄÄ</w:t>
                      </w:r>
                    </w:p>
                    <w:p w14:paraId="20781FA3" w14:textId="14ED527A"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Laitteen</w:t>
                      </w:r>
                    </w:p>
                    <w:p w14:paraId="6F81DC59" w14:textId="40CB54C1"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Laitelaukun</w:t>
                      </w:r>
                    </w:p>
                    <w:p w14:paraId="537F5378" w14:textId="36CBEA2A"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proofErr w:type="gramStart"/>
                      <w:r w:rsidRPr="009B5A6F">
                        <w:rPr>
                          <w:rFonts w:ascii="Ink Free" w:hAnsi="Ink Free"/>
                          <w:color w:val="1BADA4"/>
                        </w:rPr>
                        <w:t>Elektrodit(</w:t>
                      </w:r>
                      <w:proofErr w:type="gramEnd"/>
                      <w:r w:rsidRPr="009B5A6F">
                        <w:rPr>
                          <w:rFonts w:ascii="Ink Free" w:hAnsi="Ink Free"/>
                          <w:color w:val="1BADA4"/>
                        </w:rPr>
                        <w:t>4) ja johdot</w:t>
                      </w:r>
                    </w:p>
                    <w:p w14:paraId="7EB8C08F" w14:textId="6FB90341"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proofErr w:type="spellStart"/>
                      <w:r w:rsidRPr="009B5A6F">
                        <w:rPr>
                          <w:rFonts w:ascii="Ink Free" w:hAnsi="Ink Free"/>
                          <w:color w:val="1BADA4"/>
                        </w:rPr>
                        <w:t>Batterit</w:t>
                      </w:r>
                      <w:proofErr w:type="spellEnd"/>
                    </w:p>
                    <w:p w14:paraId="7E83395F" w14:textId="5A795B67" w:rsidR="003647FB" w:rsidRPr="009B5A6F" w:rsidRDefault="003647FB" w:rsidP="009B5A6F">
                      <w:pPr>
                        <w:pBdr>
                          <w:top w:val="single" w:sz="4" w:space="1" w:color="auto"/>
                          <w:left w:val="single" w:sz="4" w:space="4" w:color="auto"/>
                          <w:bottom w:val="single" w:sz="4" w:space="1" w:color="auto"/>
                          <w:right w:val="single" w:sz="4" w:space="4" w:color="auto"/>
                        </w:pBdr>
                        <w:rPr>
                          <w:rFonts w:ascii="Ink Free" w:hAnsi="Ink Free"/>
                          <w:color w:val="1BADA4"/>
                        </w:rPr>
                      </w:pPr>
                      <w:r w:rsidRPr="009B5A6F">
                        <w:rPr>
                          <w:rFonts w:ascii="Ink Free" w:hAnsi="Ink Free"/>
                          <w:color w:val="1BADA4"/>
                        </w:rPr>
                        <w:t>Ohjekirjan</w:t>
                      </w:r>
                    </w:p>
                  </w:txbxContent>
                </v:textbox>
              </v:shape>
            </w:pict>
          </mc:Fallback>
        </mc:AlternateContent>
      </w:r>
      <w:r w:rsidR="00C714CB" w:rsidRPr="00B34539">
        <w:rPr>
          <w:rFonts w:ascii="Open Sans" w:eastAsia="Times New Roman" w:hAnsi="Open Sans" w:cs="Open Sans"/>
          <w:b/>
          <w:bCs/>
          <w:noProof/>
          <w:color w:val="094FA3"/>
          <w:sz w:val="21"/>
          <w:szCs w:val="21"/>
          <w:lang w:eastAsia="fi-FI"/>
        </w:rPr>
        <w:drawing>
          <wp:inline distT="0" distB="0" distL="0" distR="0" wp14:anchorId="3CDC2C9F" wp14:editId="0EBE36C2">
            <wp:extent cx="3240741" cy="3240741"/>
            <wp:effectExtent l="0" t="0" r="0" b="0"/>
            <wp:docPr id="5" name="Kuva 5" descr="Mama TENS-laite synnytys kivunlievity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ma TENS-laite synnytys kivunlievity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200" cy="3254200"/>
                    </a:xfrm>
                    <a:prstGeom prst="rect">
                      <a:avLst/>
                    </a:prstGeom>
                    <a:noFill/>
                    <a:ln>
                      <a:noFill/>
                    </a:ln>
                  </pic:spPr>
                </pic:pic>
              </a:graphicData>
            </a:graphic>
          </wp:inline>
        </w:drawing>
      </w:r>
    </w:p>
    <w:p w14:paraId="15350FFE" w14:textId="58D1C91C" w:rsidR="0023223D" w:rsidRPr="00B34539" w:rsidRDefault="0023223D" w:rsidP="00CD3C54">
      <w:pPr>
        <w:jc w:val="center"/>
        <w:rPr>
          <w:rFonts w:ascii="Open Sans" w:eastAsia="Times New Roman" w:hAnsi="Open Sans" w:cs="Open Sans"/>
          <w:b/>
          <w:bCs/>
          <w:color w:val="000000" w:themeColor="text1"/>
          <w:lang w:eastAsia="fi-FI"/>
        </w:rPr>
      </w:pPr>
      <w:r w:rsidRPr="00B34539">
        <w:rPr>
          <w:b/>
          <w:bCs/>
          <w:color w:val="000000" w:themeColor="text1"/>
        </w:rPr>
        <w:t>ALOITA</w:t>
      </w:r>
    </w:p>
    <w:p w14:paraId="3320D8DA" w14:textId="7D1F572D" w:rsidR="0023223D" w:rsidRDefault="0023223D" w:rsidP="00CD3C54">
      <w:pPr>
        <w:pStyle w:val="Leipteksti"/>
        <w:jc w:val="center"/>
        <w:rPr>
          <w:b w:val="0"/>
          <w:bCs/>
          <w:color w:val="000000" w:themeColor="text1"/>
          <w:sz w:val="24"/>
        </w:rPr>
      </w:pPr>
      <w:r w:rsidRPr="00B34539">
        <w:rPr>
          <w:b w:val="0"/>
          <w:bCs/>
          <w:color w:val="000000" w:themeColor="text1"/>
          <w:sz w:val="24"/>
        </w:rPr>
        <w:t>Lue käyttöohje hyvissä ajoin ennen synnytystä</w:t>
      </w:r>
      <w:r w:rsidR="00CD3C54">
        <w:rPr>
          <w:b w:val="0"/>
          <w:bCs/>
          <w:color w:val="000000" w:themeColor="text1"/>
          <w:sz w:val="24"/>
        </w:rPr>
        <w:t>. As</w:t>
      </w:r>
      <w:r w:rsidR="006F4135">
        <w:rPr>
          <w:b w:val="0"/>
          <w:bCs/>
          <w:color w:val="000000" w:themeColor="text1"/>
          <w:sz w:val="24"/>
        </w:rPr>
        <w:t>e</w:t>
      </w:r>
      <w:r w:rsidR="00CD3C54">
        <w:rPr>
          <w:b w:val="0"/>
          <w:bCs/>
          <w:color w:val="000000" w:themeColor="text1"/>
          <w:sz w:val="24"/>
        </w:rPr>
        <w:t xml:space="preserve">ta </w:t>
      </w:r>
      <w:proofErr w:type="spellStart"/>
      <w:r w:rsidR="00CD3C54">
        <w:rPr>
          <w:b w:val="0"/>
          <w:bCs/>
          <w:color w:val="000000" w:themeColor="text1"/>
          <w:sz w:val="24"/>
        </w:rPr>
        <w:t>batterit</w:t>
      </w:r>
      <w:proofErr w:type="spellEnd"/>
      <w:r w:rsidR="00CD3C54">
        <w:rPr>
          <w:b w:val="0"/>
          <w:bCs/>
          <w:color w:val="000000" w:themeColor="text1"/>
          <w:sz w:val="24"/>
        </w:rPr>
        <w:t xml:space="preserve"> laitteeseen.</w:t>
      </w:r>
    </w:p>
    <w:p w14:paraId="4BBFBBFA" w14:textId="77777777" w:rsidR="00CD3C54" w:rsidRPr="00B34539" w:rsidRDefault="00CD3C54" w:rsidP="00CD3C54">
      <w:pPr>
        <w:pStyle w:val="Leipteksti"/>
        <w:jc w:val="center"/>
        <w:rPr>
          <w:b w:val="0"/>
          <w:bCs/>
          <w:color w:val="000000" w:themeColor="text1"/>
          <w:sz w:val="24"/>
        </w:rPr>
      </w:pPr>
    </w:p>
    <w:p w14:paraId="2CB83D9F" w14:textId="661CFFE2" w:rsidR="0023223D" w:rsidRPr="00B34539" w:rsidRDefault="0023223D" w:rsidP="00CD3C54">
      <w:pPr>
        <w:pStyle w:val="Leipteksti"/>
        <w:jc w:val="center"/>
        <w:rPr>
          <w:color w:val="000000" w:themeColor="text1"/>
          <w:sz w:val="24"/>
        </w:rPr>
      </w:pPr>
      <w:r w:rsidRPr="00B34539">
        <w:rPr>
          <w:color w:val="000000" w:themeColor="text1"/>
          <w:sz w:val="24"/>
        </w:rPr>
        <w:t>KÄY TARVIKKEET LÄPI</w:t>
      </w:r>
    </w:p>
    <w:p w14:paraId="42C7854A" w14:textId="3D92BC28" w:rsidR="0023223D" w:rsidRDefault="0023223D" w:rsidP="00CD3C54">
      <w:pPr>
        <w:pStyle w:val="Leipteksti"/>
        <w:pBdr>
          <w:bottom w:val="single" w:sz="12" w:space="1" w:color="auto"/>
        </w:pBdr>
        <w:jc w:val="center"/>
        <w:rPr>
          <w:b w:val="0"/>
          <w:bCs/>
          <w:color w:val="000000" w:themeColor="text1"/>
          <w:sz w:val="24"/>
        </w:rPr>
      </w:pPr>
      <w:r w:rsidRPr="00B34539">
        <w:rPr>
          <w:b w:val="0"/>
          <w:bCs/>
          <w:color w:val="000000" w:themeColor="text1"/>
          <w:sz w:val="24"/>
        </w:rPr>
        <w:t>Käy huolellisesti läpi mitä laatikossa on</w:t>
      </w:r>
    </w:p>
    <w:p w14:paraId="41491144" w14:textId="2B28232A" w:rsidR="00311CAF" w:rsidRDefault="00311CAF" w:rsidP="00CD3C54">
      <w:pPr>
        <w:pStyle w:val="Leipteksti"/>
        <w:pBdr>
          <w:bottom w:val="single" w:sz="12" w:space="1" w:color="auto"/>
        </w:pBdr>
        <w:jc w:val="center"/>
        <w:rPr>
          <w:b w:val="0"/>
          <w:bCs/>
          <w:color w:val="000000" w:themeColor="text1"/>
          <w:sz w:val="24"/>
        </w:rPr>
      </w:pPr>
    </w:p>
    <w:p w14:paraId="3DD9C458" w14:textId="77777777" w:rsidR="00311CAF" w:rsidRPr="00B34539" w:rsidRDefault="00311CAF" w:rsidP="00CD3C54">
      <w:pPr>
        <w:pStyle w:val="Leipteksti"/>
        <w:pBdr>
          <w:bottom w:val="single" w:sz="12" w:space="1" w:color="auto"/>
        </w:pBdr>
        <w:jc w:val="center"/>
        <w:rPr>
          <w:b w:val="0"/>
          <w:bCs/>
          <w:color w:val="000000" w:themeColor="text1"/>
          <w:sz w:val="24"/>
        </w:rPr>
      </w:pPr>
    </w:p>
    <w:p w14:paraId="39700E75" w14:textId="1AE776D9" w:rsidR="00311CAF" w:rsidRDefault="00311CAF" w:rsidP="00CD3C54">
      <w:pPr>
        <w:pStyle w:val="Leipteksti"/>
        <w:jc w:val="center"/>
        <w:rPr>
          <w:color w:val="000000" w:themeColor="text1"/>
          <w:sz w:val="24"/>
        </w:rPr>
      </w:pPr>
    </w:p>
    <w:p w14:paraId="3CC71C3A" w14:textId="77777777" w:rsidR="00311CAF" w:rsidRPr="00B34539" w:rsidRDefault="00311CAF" w:rsidP="00CD3C54">
      <w:pPr>
        <w:pStyle w:val="Leipteksti"/>
        <w:jc w:val="center"/>
        <w:rPr>
          <w:color w:val="000000" w:themeColor="text1"/>
          <w:sz w:val="24"/>
        </w:rPr>
      </w:pPr>
    </w:p>
    <w:p w14:paraId="63D6B229" w14:textId="77777777" w:rsidR="00311CAF" w:rsidRDefault="00311CAF" w:rsidP="00CD3C54">
      <w:pPr>
        <w:pStyle w:val="Leipteksti"/>
        <w:jc w:val="center"/>
        <w:rPr>
          <w:color w:val="000000" w:themeColor="text1"/>
          <w:sz w:val="40"/>
          <w:szCs w:val="40"/>
        </w:rPr>
      </w:pPr>
    </w:p>
    <w:p w14:paraId="79345E22" w14:textId="77777777" w:rsidR="00311CAF" w:rsidRDefault="00311CAF" w:rsidP="00CD3C54">
      <w:pPr>
        <w:pStyle w:val="Leipteksti"/>
        <w:jc w:val="center"/>
        <w:rPr>
          <w:color w:val="000000" w:themeColor="text1"/>
          <w:sz w:val="40"/>
          <w:szCs w:val="40"/>
        </w:rPr>
      </w:pPr>
    </w:p>
    <w:p w14:paraId="2A651D6C" w14:textId="3E7DBFD0" w:rsidR="00513333" w:rsidRPr="00CD3C54" w:rsidRDefault="003647FB" w:rsidP="00CD3C54">
      <w:pPr>
        <w:pStyle w:val="Leipteksti"/>
        <w:jc w:val="center"/>
        <w:rPr>
          <w:color w:val="000000" w:themeColor="text1"/>
          <w:sz w:val="40"/>
          <w:szCs w:val="40"/>
        </w:rPr>
      </w:pPr>
      <w:r w:rsidRPr="00CD3C54">
        <w:rPr>
          <w:color w:val="000000" w:themeColor="text1"/>
          <w:sz w:val="40"/>
          <w:szCs w:val="40"/>
        </w:rPr>
        <w:lastRenderedPageBreak/>
        <w:t>PERUSKÄYTTÖ</w:t>
      </w:r>
    </w:p>
    <w:p w14:paraId="100F0992" w14:textId="77777777" w:rsidR="00B34539" w:rsidRPr="00B34539" w:rsidRDefault="00B34539" w:rsidP="00CD3C54">
      <w:pPr>
        <w:pStyle w:val="Leipteksti"/>
        <w:jc w:val="center"/>
        <w:rPr>
          <w:color w:val="000000" w:themeColor="text1"/>
          <w:sz w:val="24"/>
        </w:rPr>
      </w:pPr>
    </w:p>
    <w:p w14:paraId="01916B21" w14:textId="7211A7F4" w:rsidR="0023223D" w:rsidRPr="00B34539" w:rsidRDefault="0023223D" w:rsidP="00CD3C54">
      <w:pPr>
        <w:pStyle w:val="Leipteksti"/>
        <w:jc w:val="center"/>
        <w:rPr>
          <w:color w:val="000000" w:themeColor="text1"/>
          <w:sz w:val="24"/>
        </w:rPr>
      </w:pPr>
      <w:r w:rsidRPr="00B34539">
        <w:rPr>
          <w:color w:val="000000" w:themeColor="text1"/>
          <w:sz w:val="24"/>
        </w:rPr>
        <w:t xml:space="preserve">LAITE PÄÄLLE </w:t>
      </w:r>
      <w:r w:rsidRPr="00CD3C54">
        <w:rPr>
          <w:color w:val="000000" w:themeColor="text1"/>
          <w:sz w:val="36"/>
          <w:szCs w:val="36"/>
        </w:rPr>
        <w:t xml:space="preserve">ON </w:t>
      </w:r>
      <w:r w:rsidRPr="00B34539">
        <w:rPr>
          <w:color w:val="000000" w:themeColor="text1"/>
          <w:sz w:val="24"/>
        </w:rPr>
        <w:t>näppäimestä.</w:t>
      </w:r>
    </w:p>
    <w:p w14:paraId="0DD3821C" w14:textId="62DDC94E" w:rsidR="0023223D" w:rsidRPr="00B34539" w:rsidRDefault="0023223D" w:rsidP="00CD3C54">
      <w:pPr>
        <w:pStyle w:val="Leipteksti"/>
        <w:jc w:val="center"/>
        <w:rPr>
          <w:color w:val="000000" w:themeColor="text1"/>
          <w:sz w:val="24"/>
        </w:rPr>
      </w:pPr>
      <w:r w:rsidRPr="00B34539">
        <w:rPr>
          <w:color w:val="000000" w:themeColor="text1"/>
          <w:sz w:val="24"/>
        </w:rPr>
        <w:t xml:space="preserve">LAITE POIS PÄÄLTÄ </w:t>
      </w:r>
      <w:r w:rsidRPr="00CD3C54">
        <w:rPr>
          <w:color w:val="000000" w:themeColor="text1"/>
          <w:sz w:val="36"/>
          <w:szCs w:val="36"/>
        </w:rPr>
        <w:t xml:space="preserve">OFF </w:t>
      </w:r>
      <w:r w:rsidRPr="00B34539">
        <w:rPr>
          <w:color w:val="000000" w:themeColor="text1"/>
          <w:sz w:val="24"/>
        </w:rPr>
        <w:t>näppäimestä</w:t>
      </w:r>
    </w:p>
    <w:p w14:paraId="0527BFD7" w14:textId="0265369C" w:rsidR="00B34539" w:rsidRDefault="0023223D" w:rsidP="00311CAF">
      <w:pPr>
        <w:pStyle w:val="Leipteksti"/>
        <w:jc w:val="center"/>
        <w:rPr>
          <w:color w:val="000000" w:themeColor="text1"/>
          <w:sz w:val="24"/>
        </w:rPr>
      </w:pPr>
      <w:r w:rsidRPr="00B34539">
        <w:rPr>
          <w:color w:val="000000" w:themeColor="text1"/>
          <w:sz w:val="24"/>
        </w:rPr>
        <w:t>LIITÄ johdot koneeseen sen alaosaan.</w:t>
      </w:r>
    </w:p>
    <w:p w14:paraId="7FEC9D50" w14:textId="77777777" w:rsidR="00311CAF" w:rsidRPr="00311CAF" w:rsidRDefault="00311CAF" w:rsidP="00311CAF">
      <w:pPr>
        <w:pStyle w:val="Leipteksti"/>
        <w:jc w:val="center"/>
        <w:rPr>
          <w:color w:val="000000" w:themeColor="text1"/>
          <w:sz w:val="24"/>
        </w:rPr>
      </w:pPr>
    </w:p>
    <w:p w14:paraId="76718064" w14:textId="159B40C9" w:rsidR="00323216" w:rsidRPr="00311CAF" w:rsidRDefault="00323216" w:rsidP="00311CAF">
      <w:pPr>
        <w:pStyle w:val="Leipteksti"/>
        <w:jc w:val="center"/>
        <w:rPr>
          <w:color w:val="000000" w:themeColor="text1"/>
          <w:sz w:val="28"/>
          <w:szCs w:val="28"/>
        </w:rPr>
      </w:pPr>
      <w:r w:rsidRPr="00311CAF">
        <w:rPr>
          <w:color w:val="000000" w:themeColor="text1"/>
          <w:sz w:val="28"/>
          <w:szCs w:val="28"/>
        </w:rPr>
        <w:t>ELEKTRODIEN ASETTELU</w:t>
      </w:r>
    </w:p>
    <w:p w14:paraId="00112621" w14:textId="77777777" w:rsidR="00CD3C54" w:rsidRPr="00CD3C54" w:rsidRDefault="00CD3C54" w:rsidP="00323216">
      <w:pPr>
        <w:pStyle w:val="Leipteksti"/>
        <w:rPr>
          <w:color w:val="000000" w:themeColor="text1"/>
          <w:sz w:val="24"/>
        </w:rPr>
      </w:pPr>
    </w:p>
    <w:p w14:paraId="7B577DCD" w14:textId="77777777" w:rsidR="00323216" w:rsidRPr="00513333" w:rsidRDefault="00323216" w:rsidP="00323216">
      <w:pPr>
        <w:pStyle w:val="Leipteksti"/>
      </w:pPr>
      <w:r w:rsidRPr="00323216">
        <w:drawing>
          <wp:inline distT="0" distB="0" distL="0" distR="0" wp14:anchorId="289AC3DF" wp14:editId="54591D93">
            <wp:extent cx="6116320" cy="3851910"/>
            <wp:effectExtent l="0" t="0" r="5080" b="0"/>
            <wp:docPr id="1" name="Kuva 1" descr="Kuva, joka sisältää kohteen henkilö, taivas, nainen,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henkilö, taivas, nainen, ulko&#10;&#10;Kuvaus luotu automaattisesti"/>
                    <pic:cNvPicPr/>
                  </pic:nvPicPr>
                  <pic:blipFill>
                    <a:blip r:embed="rId10"/>
                    <a:stretch>
                      <a:fillRect/>
                    </a:stretch>
                  </pic:blipFill>
                  <pic:spPr>
                    <a:xfrm>
                      <a:off x="0" y="0"/>
                      <a:ext cx="6116320" cy="3851910"/>
                    </a:xfrm>
                    <a:prstGeom prst="rect">
                      <a:avLst/>
                    </a:prstGeom>
                  </pic:spPr>
                </pic:pic>
              </a:graphicData>
            </a:graphic>
          </wp:inline>
        </w:drawing>
      </w:r>
    </w:p>
    <w:p w14:paraId="66821CE1" w14:textId="1A2E1BEC" w:rsidR="00323216" w:rsidRDefault="00323216" w:rsidP="00323216">
      <w:pPr>
        <w:pStyle w:val="Leipteksti"/>
      </w:pPr>
    </w:p>
    <w:p w14:paraId="168E9186" w14:textId="02A1DA4B" w:rsidR="00323216" w:rsidRDefault="00323216" w:rsidP="0023223D">
      <w:pPr>
        <w:pStyle w:val="Leipteksti"/>
      </w:pPr>
    </w:p>
    <w:p w14:paraId="38A104CD" w14:textId="319F3CFD" w:rsidR="0023223D" w:rsidRDefault="0023223D" w:rsidP="00CD3C54">
      <w:pPr>
        <w:pStyle w:val="Leipteksti"/>
        <w:jc w:val="center"/>
        <w:rPr>
          <w:rFonts w:ascii="Century Gothic" w:hAnsi="Century Gothic"/>
          <w:color w:val="000000" w:themeColor="text1"/>
          <w:sz w:val="24"/>
        </w:rPr>
      </w:pPr>
      <w:r w:rsidRPr="00B34539">
        <w:rPr>
          <w:rFonts w:ascii="Century Gothic" w:hAnsi="Century Gothic"/>
          <w:color w:val="000000" w:themeColor="text1"/>
          <w:sz w:val="24"/>
        </w:rPr>
        <w:t>SÄ</w:t>
      </w:r>
      <w:r w:rsidR="00073E1A" w:rsidRPr="00B34539">
        <w:rPr>
          <w:rFonts w:ascii="Century Gothic" w:hAnsi="Century Gothic"/>
          <w:color w:val="000000" w:themeColor="text1"/>
          <w:sz w:val="24"/>
        </w:rPr>
        <w:t>Ä</w:t>
      </w:r>
      <w:r w:rsidRPr="00B34539">
        <w:rPr>
          <w:rFonts w:ascii="Century Gothic" w:hAnsi="Century Gothic"/>
          <w:color w:val="000000" w:themeColor="text1"/>
          <w:sz w:val="24"/>
        </w:rPr>
        <w:t>DÄ VOIMAKKUUS</w:t>
      </w:r>
    </w:p>
    <w:p w14:paraId="44F371B4" w14:textId="77777777" w:rsidR="00CD3C54" w:rsidRPr="00B34539" w:rsidRDefault="00CD3C54" w:rsidP="00CD3C54">
      <w:pPr>
        <w:pStyle w:val="Leipteksti"/>
        <w:jc w:val="center"/>
        <w:rPr>
          <w:rFonts w:ascii="Century Gothic" w:hAnsi="Century Gothic"/>
          <w:color w:val="000000" w:themeColor="text1"/>
          <w:sz w:val="24"/>
        </w:rPr>
      </w:pPr>
    </w:p>
    <w:p w14:paraId="77CBFB12" w14:textId="7C42482A" w:rsidR="00B34539" w:rsidRPr="00B34539" w:rsidRDefault="0023223D" w:rsidP="00CD3C54">
      <w:pPr>
        <w:pStyle w:val="Leipteksti"/>
        <w:jc w:val="center"/>
        <w:rPr>
          <w:rFonts w:ascii="Century Gothic" w:hAnsi="Century Gothic"/>
          <w:color w:val="auto"/>
          <w:sz w:val="24"/>
        </w:rPr>
      </w:pPr>
      <w:r w:rsidRPr="00B34539">
        <w:rPr>
          <w:rFonts w:ascii="Century Gothic" w:hAnsi="Century Gothic"/>
          <w:color w:val="auto"/>
          <w:sz w:val="24"/>
        </w:rPr>
        <w:t xml:space="preserve">Aloita </w:t>
      </w:r>
      <w:r w:rsidR="00B34539" w:rsidRPr="00B34539">
        <w:rPr>
          <w:rFonts w:ascii="Century Gothic" w:hAnsi="Century Gothic"/>
          <w:color w:val="auto"/>
          <w:sz w:val="24"/>
        </w:rPr>
        <w:t>o</w:t>
      </w:r>
      <w:r w:rsidRPr="00B34539">
        <w:rPr>
          <w:rFonts w:ascii="Century Gothic" w:hAnsi="Century Gothic"/>
          <w:color w:val="auto"/>
          <w:sz w:val="24"/>
        </w:rPr>
        <w:t xml:space="preserve">hjelmalla A 1painamalla </w:t>
      </w:r>
      <w:proofErr w:type="gramStart"/>
      <w:r w:rsidRPr="00B34539">
        <w:rPr>
          <w:rFonts w:ascii="Century Gothic" w:hAnsi="Century Gothic"/>
          <w:color w:val="auto"/>
          <w:sz w:val="24"/>
        </w:rPr>
        <w:t>keskeltä  P</w:t>
      </w:r>
      <w:proofErr w:type="gramEnd"/>
      <w:r w:rsidR="00B34539" w:rsidRPr="00B34539">
        <w:rPr>
          <w:rFonts w:ascii="Century Gothic" w:hAnsi="Century Gothic"/>
          <w:color w:val="auto"/>
          <w:sz w:val="24"/>
        </w:rPr>
        <w:t xml:space="preserve"> </w:t>
      </w:r>
      <w:r w:rsidRPr="00B34539">
        <w:rPr>
          <w:rFonts w:ascii="Century Gothic" w:hAnsi="Century Gothic"/>
          <w:color w:val="auto"/>
          <w:sz w:val="24"/>
        </w:rPr>
        <w:t>näppäimellä kerran. Säädä sitten</w:t>
      </w:r>
    </w:p>
    <w:p w14:paraId="2F88616C" w14:textId="461AC260" w:rsidR="00B34539" w:rsidRPr="00B34539" w:rsidRDefault="00CD3C54" w:rsidP="00CD3C54">
      <w:pPr>
        <w:pStyle w:val="Leipteksti"/>
        <w:jc w:val="center"/>
        <w:rPr>
          <w:rFonts w:ascii="Century Gothic" w:hAnsi="Century Gothic"/>
          <w:color w:val="auto"/>
          <w:sz w:val="24"/>
        </w:rPr>
      </w:pPr>
      <w:r w:rsidRPr="00874642">
        <w:rPr>
          <w:rFonts w:ascii="Century Gothic" w:hAnsi="Century Gothic"/>
          <w:noProof/>
          <w:color w:val="1BADA4"/>
          <w:sz w:val="24"/>
        </w:rPr>
        <mc:AlternateContent>
          <mc:Choice Requires="wps">
            <w:drawing>
              <wp:anchor distT="0" distB="0" distL="114300" distR="114300" simplePos="0" relativeHeight="251661312" behindDoc="0" locked="0" layoutInCell="1" allowOverlap="1" wp14:anchorId="5562CCE5" wp14:editId="6E4047E6">
                <wp:simplePos x="0" y="0"/>
                <wp:positionH relativeFrom="column">
                  <wp:posOffset>1560401</wp:posOffset>
                </wp:positionH>
                <wp:positionV relativeFrom="paragraph">
                  <wp:posOffset>259080</wp:posOffset>
                </wp:positionV>
                <wp:extent cx="269240" cy="214630"/>
                <wp:effectExtent l="12700" t="12700" r="22860" b="13970"/>
                <wp:wrapNone/>
                <wp:docPr id="9" name="Kolmio 9"/>
                <wp:cNvGraphicFramePr/>
                <a:graphic xmlns:a="http://schemas.openxmlformats.org/drawingml/2006/main">
                  <a:graphicData uri="http://schemas.microsoft.com/office/word/2010/wordprocessingShape">
                    <wps:wsp>
                      <wps:cNvSpPr/>
                      <wps:spPr>
                        <a:xfrm>
                          <a:off x="0" y="0"/>
                          <a:ext cx="269240" cy="21463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50A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Kolmio 9" o:spid="_x0000_s1026" type="#_x0000_t5" style="position:absolute;margin-left:122.85pt;margin-top:20.4pt;width:21.2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" fillcolor="#4472c4 [3204]" strokecolor="#1f3763 [1604]" strokeweight="1pt"/>
            </w:pict>
          </mc:Fallback>
        </mc:AlternateContent>
      </w:r>
      <w:r w:rsidRPr="00B34539">
        <w:rPr>
          <w:rFonts w:ascii="Century Gothic" w:hAnsi="Century Gothic"/>
          <w:noProof/>
          <w:color w:val="auto"/>
          <w:sz w:val="24"/>
        </w:rPr>
        <mc:AlternateContent>
          <mc:Choice Requires="wps">
            <w:drawing>
              <wp:anchor distT="0" distB="0" distL="114300" distR="114300" simplePos="0" relativeHeight="251662336" behindDoc="0" locked="0" layoutInCell="1" allowOverlap="1" wp14:anchorId="4E70EE7F" wp14:editId="565D7D96">
                <wp:simplePos x="0" y="0"/>
                <wp:positionH relativeFrom="column">
                  <wp:posOffset>2776940</wp:posOffset>
                </wp:positionH>
                <wp:positionV relativeFrom="paragraph">
                  <wp:posOffset>251512</wp:posOffset>
                </wp:positionV>
                <wp:extent cx="271506" cy="202617"/>
                <wp:effectExtent l="12700" t="0" r="20955" b="26035"/>
                <wp:wrapNone/>
                <wp:docPr id="10" name="Kolmio 10"/>
                <wp:cNvGraphicFramePr/>
                <a:graphic xmlns:a="http://schemas.openxmlformats.org/drawingml/2006/main">
                  <a:graphicData uri="http://schemas.microsoft.com/office/word/2010/wordprocessingShape">
                    <wps:wsp>
                      <wps:cNvSpPr/>
                      <wps:spPr>
                        <a:xfrm flipH="1" flipV="1">
                          <a:off x="0" y="0"/>
                          <a:ext cx="271506" cy="202617"/>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544C" id="Kolmio 10" o:spid="_x0000_s1026" type="#_x0000_t5" style="position:absolute;margin-left:218.65pt;margin-top:19.8pt;width:21.4pt;height:15.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" fillcolor="#4472c4 [3204]" strokecolor="#1f3763 [1604]" strokeweight="1pt"/>
            </w:pict>
          </mc:Fallback>
        </mc:AlternateContent>
      </w:r>
      <w:r w:rsidR="0023223D" w:rsidRPr="00B34539">
        <w:rPr>
          <w:rFonts w:ascii="Century Gothic" w:hAnsi="Century Gothic"/>
          <w:color w:val="auto"/>
          <w:sz w:val="24"/>
        </w:rPr>
        <w:t xml:space="preserve">voimakkuus sinulle </w:t>
      </w:r>
      <w:proofErr w:type="gramStart"/>
      <w:r w:rsidR="0023223D" w:rsidRPr="00B34539">
        <w:rPr>
          <w:rFonts w:ascii="Century Gothic" w:hAnsi="Century Gothic"/>
          <w:color w:val="auto"/>
          <w:sz w:val="24"/>
        </w:rPr>
        <w:t>sopivaksi  oikeanpuoleisista</w:t>
      </w:r>
      <w:proofErr w:type="gramEnd"/>
      <w:r w:rsidR="0023223D" w:rsidRPr="00B34539">
        <w:rPr>
          <w:rFonts w:ascii="Century Gothic" w:hAnsi="Century Gothic"/>
          <w:color w:val="auto"/>
          <w:sz w:val="24"/>
        </w:rPr>
        <w:t xml:space="preserve"> </w:t>
      </w:r>
      <w:r w:rsidR="00B34539" w:rsidRPr="00B34539">
        <w:rPr>
          <w:rFonts w:ascii="Century Gothic" w:hAnsi="Century Gothic"/>
          <w:color w:val="auto"/>
          <w:sz w:val="24"/>
        </w:rPr>
        <w:t xml:space="preserve"> nuoli  </w:t>
      </w:r>
      <w:r w:rsidR="0023223D" w:rsidRPr="00B34539">
        <w:rPr>
          <w:rFonts w:ascii="Century Gothic" w:hAnsi="Century Gothic"/>
          <w:color w:val="auto"/>
          <w:sz w:val="24"/>
        </w:rPr>
        <w:t>näppäimistä ja nosta</w:t>
      </w:r>
    </w:p>
    <w:p w14:paraId="741A473D" w14:textId="6DCEB896" w:rsidR="0023223D" w:rsidRPr="00B34539" w:rsidRDefault="00CD3C54" w:rsidP="00CD3C54">
      <w:pPr>
        <w:pStyle w:val="Leipteksti"/>
        <w:jc w:val="center"/>
        <w:rPr>
          <w:rFonts w:ascii="Century Gothic" w:hAnsi="Century Gothic"/>
          <w:color w:val="auto"/>
          <w:sz w:val="24"/>
        </w:rPr>
      </w:pPr>
      <w:r>
        <w:rPr>
          <w:rFonts w:ascii="Century Gothic" w:hAnsi="Century Gothic"/>
          <w:color w:val="auto"/>
          <w:sz w:val="24"/>
        </w:rPr>
        <w:t xml:space="preserve">      </w:t>
      </w:r>
      <w:r w:rsidR="00B34539" w:rsidRPr="00B34539">
        <w:rPr>
          <w:rFonts w:ascii="Century Gothic" w:hAnsi="Century Gothic"/>
          <w:color w:val="auto"/>
          <w:sz w:val="24"/>
        </w:rPr>
        <w:t>tai laske          s</w:t>
      </w:r>
      <w:r w:rsidR="0023223D" w:rsidRPr="00B34539">
        <w:rPr>
          <w:rFonts w:ascii="Century Gothic" w:hAnsi="Century Gothic"/>
          <w:color w:val="auto"/>
          <w:sz w:val="24"/>
        </w:rPr>
        <w:t>itä tarvittaessa.</w:t>
      </w:r>
    </w:p>
    <w:p w14:paraId="2F2BD5E3" w14:textId="0411F9DC" w:rsidR="0023223D" w:rsidRPr="00B34539" w:rsidRDefault="0023223D" w:rsidP="00CD3C54">
      <w:pPr>
        <w:pStyle w:val="Leipteksti"/>
        <w:jc w:val="center"/>
        <w:rPr>
          <w:rFonts w:ascii="Century Gothic" w:hAnsi="Century Gothic"/>
          <w:color w:val="auto"/>
          <w:sz w:val="24"/>
        </w:rPr>
      </w:pPr>
      <w:r w:rsidRPr="00B34539">
        <w:rPr>
          <w:rFonts w:ascii="Century Gothic" w:hAnsi="Century Gothic"/>
          <w:color w:val="auto"/>
          <w:sz w:val="24"/>
        </w:rPr>
        <w:t xml:space="preserve">Kun sinusta </w:t>
      </w:r>
      <w:proofErr w:type="gramStart"/>
      <w:r w:rsidRPr="00B34539">
        <w:rPr>
          <w:rFonts w:ascii="Century Gothic" w:hAnsi="Century Gothic"/>
          <w:color w:val="auto"/>
          <w:sz w:val="24"/>
        </w:rPr>
        <w:t>tuntuu</w:t>
      </w:r>
      <w:proofErr w:type="gramEnd"/>
      <w:r w:rsidRPr="00B34539">
        <w:rPr>
          <w:rFonts w:ascii="Century Gothic" w:hAnsi="Century Gothic"/>
          <w:color w:val="auto"/>
          <w:sz w:val="24"/>
        </w:rPr>
        <w:t xml:space="preserve"> että tarvitset lisätehoa paina P</w:t>
      </w:r>
      <w:r w:rsidR="00B34539" w:rsidRPr="00B34539">
        <w:rPr>
          <w:rFonts w:ascii="Century Gothic" w:hAnsi="Century Gothic"/>
          <w:color w:val="auto"/>
          <w:sz w:val="24"/>
        </w:rPr>
        <w:t xml:space="preserve"> </w:t>
      </w:r>
      <w:r w:rsidRPr="00B34539">
        <w:rPr>
          <w:rFonts w:ascii="Century Gothic" w:hAnsi="Century Gothic"/>
          <w:color w:val="auto"/>
          <w:sz w:val="24"/>
        </w:rPr>
        <w:t>ja ohjelma B1 ja säädä taas voimakkuus.</w:t>
      </w:r>
    </w:p>
    <w:p w14:paraId="3FB94081" w14:textId="5AEF9C42" w:rsidR="0023223D" w:rsidRPr="00B34539" w:rsidRDefault="0023223D" w:rsidP="00CD3C54">
      <w:pPr>
        <w:pStyle w:val="Leipteksti"/>
        <w:jc w:val="center"/>
        <w:rPr>
          <w:rFonts w:ascii="Century Gothic" w:hAnsi="Century Gothic"/>
          <w:color w:val="auto"/>
          <w:sz w:val="24"/>
        </w:rPr>
      </w:pPr>
      <w:r w:rsidRPr="00B34539">
        <w:rPr>
          <w:rFonts w:ascii="Century Gothic" w:hAnsi="Century Gothic"/>
          <w:color w:val="auto"/>
          <w:sz w:val="24"/>
        </w:rPr>
        <w:lastRenderedPageBreak/>
        <w:t>Kolmas ja voimakkain taso on ohjelma C1 ja säädä voimakkuus taas sinulle sopivaksi</w:t>
      </w:r>
    </w:p>
    <w:p w14:paraId="354A725C" w14:textId="77777777" w:rsidR="00B34539" w:rsidRPr="00B34539" w:rsidRDefault="00B34539" w:rsidP="00CD3C54">
      <w:pPr>
        <w:pStyle w:val="Leipteksti"/>
        <w:jc w:val="center"/>
        <w:rPr>
          <w:rFonts w:ascii="Century Gothic" w:hAnsi="Century Gothic"/>
          <w:color w:val="auto"/>
          <w:sz w:val="24"/>
        </w:rPr>
      </w:pPr>
    </w:p>
    <w:p w14:paraId="0E254C79" w14:textId="77777777" w:rsidR="00CD3C54" w:rsidRDefault="00CD3C54" w:rsidP="00CD3C54">
      <w:pPr>
        <w:pStyle w:val="Leipteksti"/>
        <w:jc w:val="center"/>
        <w:rPr>
          <w:rFonts w:ascii="Century Gothic" w:hAnsi="Century Gothic"/>
          <w:color w:val="000000" w:themeColor="text1"/>
          <w:sz w:val="24"/>
        </w:rPr>
      </w:pPr>
    </w:p>
    <w:p w14:paraId="7FD045FF" w14:textId="4A5DDE48" w:rsidR="0023223D" w:rsidRPr="00B34539" w:rsidRDefault="0023223D" w:rsidP="00CD3C54">
      <w:pPr>
        <w:pStyle w:val="Leipteksti"/>
        <w:jc w:val="center"/>
        <w:rPr>
          <w:rFonts w:ascii="Century Gothic" w:hAnsi="Century Gothic"/>
          <w:color w:val="000000" w:themeColor="text1"/>
          <w:sz w:val="24"/>
        </w:rPr>
      </w:pPr>
      <w:r w:rsidRPr="00B34539">
        <w:rPr>
          <w:rFonts w:ascii="Century Gothic" w:hAnsi="Century Gothic"/>
          <w:color w:val="000000" w:themeColor="text1"/>
          <w:sz w:val="24"/>
        </w:rPr>
        <w:t>BOOST NÄP</w:t>
      </w:r>
      <w:r w:rsidR="00B34539" w:rsidRPr="00B34539">
        <w:rPr>
          <w:rFonts w:ascii="Century Gothic" w:hAnsi="Century Gothic"/>
          <w:color w:val="000000" w:themeColor="text1"/>
          <w:sz w:val="24"/>
        </w:rPr>
        <w:t>P</w:t>
      </w:r>
      <w:r w:rsidRPr="00B34539">
        <w:rPr>
          <w:rFonts w:ascii="Century Gothic" w:hAnsi="Century Gothic"/>
          <w:color w:val="000000" w:themeColor="text1"/>
          <w:sz w:val="24"/>
        </w:rPr>
        <w:t>ÄIN SUPISTUKSEN AIKANA</w:t>
      </w:r>
    </w:p>
    <w:p w14:paraId="6040C261" w14:textId="0F68BA5B" w:rsidR="0023223D" w:rsidRDefault="0023223D" w:rsidP="00CD3C54">
      <w:pPr>
        <w:pStyle w:val="Leipteksti"/>
        <w:jc w:val="center"/>
        <w:rPr>
          <w:rFonts w:ascii="Century Gothic" w:hAnsi="Century Gothic"/>
          <w:b w:val="0"/>
          <w:bCs/>
          <w:color w:val="000000" w:themeColor="text1"/>
          <w:sz w:val="24"/>
        </w:rPr>
      </w:pPr>
      <w:r w:rsidRPr="00B34539">
        <w:rPr>
          <w:rFonts w:ascii="Century Gothic" w:hAnsi="Century Gothic"/>
          <w:b w:val="0"/>
          <w:bCs/>
          <w:color w:val="000000" w:themeColor="text1"/>
          <w:sz w:val="24"/>
        </w:rPr>
        <w:t xml:space="preserve">A1 aloita tällä-säädä voimakuus nuolinäppäimestä. Kun supistu alkaa paina BOOST näppäin pohjaan </w:t>
      </w:r>
      <w:proofErr w:type="gramStart"/>
      <w:r w:rsidRPr="00B34539">
        <w:rPr>
          <w:rFonts w:ascii="Century Gothic" w:hAnsi="Century Gothic"/>
          <w:b w:val="0"/>
          <w:bCs/>
          <w:color w:val="000000" w:themeColor="text1"/>
          <w:sz w:val="24"/>
        </w:rPr>
        <w:t>( nä</w:t>
      </w:r>
      <w:r w:rsidR="00B34539">
        <w:rPr>
          <w:rFonts w:ascii="Century Gothic" w:hAnsi="Century Gothic"/>
          <w:b w:val="0"/>
          <w:bCs/>
          <w:color w:val="000000" w:themeColor="text1"/>
          <w:sz w:val="24"/>
        </w:rPr>
        <w:t>y</w:t>
      </w:r>
      <w:r w:rsidRPr="00B34539">
        <w:rPr>
          <w:rFonts w:ascii="Century Gothic" w:hAnsi="Century Gothic"/>
          <w:b w:val="0"/>
          <w:bCs/>
          <w:color w:val="000000" w:themeColor="text1"/>
          <w:sz w:val="24"/>
        </w:rPr>
        <w:t>töllä</w:t>
      </w:r>
      <w:proofErr w:type="gramEnd"/>
      <w:r w:rsidRPr="00B34539">
        <w:rPr>
          <w:rFonts w:ascii="Century Gothic" w:hAnsi="Century Gothic"/>
          <w:b w:val="0"/>
          <w:bCs/>
          <w:color w:val="000000" w:themeColor="text1"/>
          <w:sz w:val="24"/>
        </w:rPr>
        <w:t xml:space="preserve"> A2). Kun supistus loppuu paina BOOST uudelleen ohjelma palautuu A1 ohjelmaan. Kun tarvi</w:t>
      </w:r>
      <w:r w:rsidR="00B34539">
        <w:rPr>
          <w:rFonts w:ascii="Century Gothic" w:hAnsi="Century Gothic"/>
          <w:b w:val="0"/>
          <w:bCs/>
          <w:color w:val="000000" w:themeColor="text1"/>
          <w:sz w:val="24"/>
        </w:rPr>
        <w:t>t</w:t>
      </w:r>
      <w:r w:rsidRPr="00B34539">
        <w:rPr>
          <w:rFonts w:ascii="Century Gothic" w:hAnsi="Century Gothic"/>
          <w:b w:val="0"/>
          <w:bCs/>
          <w:color w:val="000000" w:themeColor="text1"/>
          <w:sz w:val="24"/>
        </w:rPr>
        <w:t xml:space="preserve">set lisää </w:t>
      </w:r>
      <w:proofErr w:type="gramStart"/>
      <w:r w:rsidRPr="00B34539">
        <w:rPr>
          <w:rFonts w:ascii="Century Gothic" w:hAnsi="Century Gothic"/>
          <w:b w:val="0"/>
          <w:bCs/>
          <w:color w:val="000000" w:themeColor="text1"/>
          <w:sz w:val="24"/>
        </w:rPr>
        <w:t>tehoa</w:t>
      </w:r>
      <w:proofErr w:type="gramEnd"/>
      <w:r w:rsidRPr="00B34539">
        <w:rPr>
          <w:rFonts w:ascii="Century Gothic" w:hAnsi="Century Gothic"/>
          <w:b w:val="0"/>
          <w:bCs/>
          <w:color w:val="000000" w:themeColor="text1"/>
          <w:sz w:val="24"/>
        </w:rPr>
        <w:t xml:space="preserve"> siirry samalla tavalla ohjelmaan B1/B2 ja C1/C2.</w:t>
      </w:r>
    </w:p>
    <w:p w14:paraId="3FC1E2EA" w14:textId="77777777" w:rsidR="00874642" w:rsidRDefault="00874642" w:rsidP="00CD3C54">
      <w:pPr>
        <w:pStyle w:val="Leipteksti"/>
        <w:jc w:val="center"/>
        <w:rPr>
          <w:rFonts w:ascii="Century Gothic" w:hAnsi="Century Gothic"/>
          <w:b w:val="0"/>
          <w:bCs/>
          <w:color w:val="000000" w:themeColor="text1"/>
          <w:sz w:val="24"/>
        </w:rPr>
      </w:pPr>
    </w:p>
    <w:p w14:paraId="2473F41D" w14:textId="77777777" w:rsidR="00874642" w:rsidRPr="00874642" w:rsidRDefault="00874642" w:rsidP="00CD3C54">
      <w:pPr>
        <w:pStyle w:val="Leipteksti"/>
        <w:jc w:val="center"/>
        <w:rPr>
          <w:rFonts w:ascii="Century Gothic" w:hAnsi="Century Gothic"/>
          <w:color w:val="000000" w:themeColor="text1"/>
          <w:sz w:val="24"/>
        </w:rPr>
      </w:pPr>
      <w:r w:rsidRPr="00874642">
        <w:rPr>
          <w:rFonts w:ascii="Century Gothic" w:hAnsi="Century Gothic"/>
          <w:color w:val="000000" w:themeColor="text1"/>
          <w:sz w:val="24"/>
        </w:rPr>
        <w:t xml:space="preserve">AVAIMEN KUVA </w:t>
      </w:r>
    </w:p>
    <w:p w14:paraId="32C31EA5" w14:textId="37138285" w:rsidR="00874642" w:rsidRDefault="00874642" w:rsidP="00CD3C54">
      <w:pPr>
        <w:pStyle w:val="Leipteksti"/>
        <w:pBdr>
          <w:bottom w:val="single" w:sz="12" w:space="1" w:color="auto"/>
        </w:pBdr>
        <w:jc w:val="center"/>
        <w:rPr>
          <w:rFonts w:ascii="Century Gothic" w:hAnsi="Century Gothic"/>
          <w:b w:val="0"/>
          <w:bCs/>
          <w:color w:val="000000" w:themeColor="text1"/>
          <w:sz w:val="24"/>
        </w:rPr>
      </w:pPr>
      <w:r>
        <w:rPr>
          <w:rFonts w:ascii="Century Gothic" w:hAnsi="Century Gothic"/>
          <w:b w:val="0"/>
          <w:bCs/>
          <w:color w:val="000000" w:themeColor="text1"/>
          <w:sz w:val="24"/>
        </w:rPr>
        <w:t>Painamalla siitä laite lukittuu. Painamalla toisen kerran se vapauttaa lukituksen.</w:t>
      </w:r>
    </w:p>
    <w:p w14:paraId="0282E862" w14:textId="7319B6B0" w:rsidR="00874642" w:rsidRDefault="00874642" w:rsidP="00CD3C54">
      <w:pPr>
        <w:pStyle w:val="Leipteksti"/>
        <w:pBdr>
          <w:bottom w:val="single" w:sz="12" w:space="1" w:color="auto"/>
        </w:pBdr>
        <w:jc w:val="center"/>
        <w:rPr>
          <w:rFonts w:ascii="Century Gothic" w:hAnsi="Century Gothic"/>
          <w:b w:val="0"/>
          <w:bCs/>
          <w:color w:val="000000" w:themeColor="text1"/>
          <w:sz w:val="24"/>
        </w:rPr>
      </w:pPr>
    </w:p>
    <w:p w14:paraId="3C827BE5" w14:textId="77777777" w:rsidR="00874642" w:rsidRPr="00B34539" w:rsidRDefault="00874642" w:rsidP="00CD3C54">
      <w:pPr>
        <w:pStyle w:val="Leipteksti"/>
        <w:pBdr>
          <w:bottom w:val="single" w:sz="12" w:space="1" w:color="auto"/>
        </w:pBdr>
        <w:jc w:val="center"/>
        <w:rPr>
          <w:rFonts w:ascii="Century Gothic" w:hAnsi="Century Gothic"/>
          <w:b w:val="0"/>
          <w:bCs/>
          <w:color w:val="000000" w:themeColor="text1"/>
          <w:sz w:val="24"/>
        </w:rPr>
      </w:pPr>
    </w:p>
    <w:p w14:paraId="756B7925" w14:textId="77777777" w:rsidR="00874642" w:rsidRPr="00B34539" w:rsidRDefault="00874642" w:rsidP="00CD3C54">
      <w:pPr>
        <w:pStyle w:val="Leipteksti"/>
        <w:jc w:val="center"/>
        <w:rPr>
          <w:rFonts w:ascii="Century Gothic" w:hAnsi="Century Gothic"/>
          <w:sz w:val="24"/>
        </w:rPr>
      </w:pPr>
    </w:p>
    <w:p w14:paraId="41AD15D2" w14:textId="77777777" w:rsidR="00B34539" w:rsidRDefault="00B34539" w:rsidP="00CD3C54">
      <w:pPr>
        <w:jc w:val="center"/>
        <w:rPr>
          <w:rFonts w:ascii="Century Gothic" w:hAnsi="Century Gothic" w:cs="Arial"/>
          <w:color w:val="AEAAAA" w:themeColor="background2" w:themeShade="BF"/>
        </w:rPr>
      </w:pPr>
    </w:p>
    <w:p w14:paraId="5D67B9AF" w14:textId="086FBCDD" w:rsidR="009C1001" w:rsidRPr="00B34539" w:rsidRDefault="009C1001" w:rsidP="00CD3C54">
      <w:pPr>
        <w:jc w:val="center"/>
        <w:rPr>
          <w:rFonts w:ascii="Century Gothic" w:hAnsi="Century Gothic" w:cs="Arial"/>
          <w:b/>
          <w:bCs/>
          <w:color w:val="000000" w:themeColor="text1"/>
        </w:rPr>
      </w:pPr>
      <w:r w:rsidRPr="00B34539">
        <w:rPr>
          <w:rFonts w:ascii="Century Gothic" w:hAnsi="Century Gothic" w:cs="Arial"/>
          <w:b/>
          <w:bCs/>
          <w:color w:val="000000" w:themeColor="text1"/>
        </w:rPr>
        <w:t>SOPIIKO MAMA TENS KAIKILLE?</w:t>
      </w:r>
    </w:p>
    <w:p w14:paraId="6F4B4B55" w14:textId="77777777" w:rsidR="009C1001" w:rsidRPr="00B34539" w:rsidRDefault="009C1001" w:rsidP="00CD3C54">
      <w:pPr>
        <w:jc w:val="center"/>
        <w:rPr>
          <w:rFonts w:ascii="Century Gothic" w:hAnsi="Century Gothic"/>
          <w:color w:val="AEAAAA" w:themeColor="background2" w:themeShade="BF"/>
        </w:rPr>
      </w:pPr>
    </w:p>
    <w:p w14:paraId="3695F723" w14:textId="77777777" w:rsidR="009C1001" w:rsidRPr="00B34539" w:rsidRDefault="009C1001" w:rsidP="00CD3C54">
      <w:pPr>
        <w:jc w:val="center"/>
        <w:rPr>
          <w:rFonts w:ascii="Century Gothic" w:hAnsi="Century Gothic" w:cs="Arial"/>
        </w:rPr>
      </w:pPr>
      <w:r w:rsidRPr="00B34539">
        <w:rPr>
          <w:rFonts w:ascii="Century Gothic" w:hAnsi="Century Gothic" w:cs="Arial"/>
        </w:rPr>
        <w:t xml:space="preserve">Laitetta ei voi </w:t>
      </w:r>
      <w:proofErr w:type="gramStart"/>
      <w:r w:rsidRPr="00B34539">
        <w:rPr>
          <w:rFonts w:ascii="Century Gothic" w:hAnsi="Century Gothic" w:cs="Arial"/>
        </w:rPr>
        <w:t>käyttää</w:t>
      </w:r>
      <w:proofErr w:type="gramEnd"/>
      <w:r w:rsidRPr="00B34539">
        <w:rPr>
          <w:rFonts w:ascii="Century Gothic" w:hAnsi="Century Gothic" w:cs="Arial"/>
        </w:rPr>
        <w:t xml:space="preserve"> jos on epilepsia. Laitetta ei myöskään sovi </w:t>
      </w:r>
      <w:proofErr w:type="gramStart"/>
      <w:r w:rsidRPr="00B34539">
        <w:rPr>
          <w:rFonts w:ascii="Century Gothic" w:hAnsi="Century Gothic" w:cs="Arial"/>
        </w:rPr>
        <w:t>käyttää</w:t>
      </w:r>
      <w:proofErr w:type="gramEnd"/>
      <w:r w:rsidRPr="00B34539">
        <w:rPr>
          <w:rFonts w:ascii="Century Gothic" w:hAnsi="Century Gothic" w:cs="Arial"/>
        </w:rPr>
        <w:t xml:space="preserve"> jos on sydämentahdistin tai rytmihäiriöitä.</w:t>
      </w:r>
    </w:p>
    <w:p w14:paraId="3236CBEA" w14:textId="77777777" w:rsidR="009C1001" w:rsidRPr="00B34539" w:rsidRDefault="009C1001" w:rsidP="00CD3C54">
      <w:pPr>
        <w:jc w:val="center"/>
        <w:rPr>
          <w:rFonts w:ascii="Century Gothic" w:hAnsi="Century Gothic" w:cs="Arial"/>
        </w:rPr>
      </w:pPr>
      <w:proofErr w:type="spellStart"/>
      <w:r w:rsidRPr="00B34539">
        <w:rPr>
          <w:rFonts w:ascii="Century Gothic" w:hAnsi="Century Gothic" w:cs="Arial"/>
        </w:rPr>
        <w:t>Tens</w:t>
      </w:r>
      <w:proofErr w:type="spellEnd"/>
      <w:r w:rsidRPr="00B34539">
        <w:rPr>
          <w:rFonts w:ascii="Century Gothic" w:hAnsi="Century Gothic" w:cs="Arial"/>
        </w:rPr>
        <w:t xml:space="preserve"> laitetta ei suositella käytettäväksi ennen raskausviikkoja 37.</w:t>
      </w:r>
    </w:p>
    <w:p w14:paraId="7B398D72" w14:textId="3FBCF2D8" w:rsidR="009C1001" w:rsidRPr="00B34539" w:rsidRDefault="009C1001" w:rsidP="00CD3C54">
      <w:pPr>
        <w:jc w:val="center"/>
        <w:rPr>
          <w:rFonts w:ascii="Century Gothic" w:hAnsi="Century Gothic" w:cs="Arial"/>
        </w:rPr>
      </w:pPr>
      <w:r w:rsidRPr="00B34539">
        <w:rPr>
          <w:rFonts w:ascii="Century Gothic" w:hAnsi="Century Gothic" w:cs="Arial"/>
        </w:rPr>
        <w:t xml:space="preserve">Suihkussa tai vedessä laite tulee poistaa. Se ei estä kuitenkaan </w:t>
      </w:r>
      <w:proofErr w:type="spellStart"/>
      <w:r w:rsidRPr="00B34539">
        <w:rPr>
          <w:rFonts w:ascii="Century Gothic" w:hAnsi="Century Gothic" w:cs="Arial"/>
        </w:rPr>
        <w:t>tens</w:t>
      </w:r>
      <w:proofErr w:type="spellEnd"/>
      <w:r w:rsidRPr="00B34539">
        <w:rPr>
          <w:rFonts w:ascii="Century Gothic" w:hAnsi="Century Gothic" w:cs="Arial"/>
        </w:rPr>
        <w:t xml:space="preserve"> laitteen käyttöä ennen vesisynnytystä tai suihkuun menoa.</w:t>
      </w:r>
    </w:p>
    <w:p w14:paraId="0D4CFBE2" w14:textId="69F44C84" w:rsidR="009C1001" w:rsidRPr="00B34539" w:rsidRDefault="009C1001" w:rsidP="00CD3C54">
      <w:pPr>
        <w:pStyle w:val="Leipteksti"/>
        <w:jc w:val="center"/>
        <w:rPr>
          <w:rFonts w:ascii="Century Gothic" w:hAnsi="Century Gothic"/>
          <w:sz w:val="24"/>
        </w:rPr>
      </w:pPr>
    </w:p>
    <w:p w14:paraId="549AFD88" w14:textId="77777777" w:rsidR="00DE071A" w:rsidRPr="00B34539" w:rsidRDefault="00DE071A" w:rsidP="00CD3C54">
      <w:pPr>
        <w:pStyle w:val="otsikko2"/>
        <w:jc w:val="center"/>
        <w:rPr>
          <w:rStyle w:val="Otsikon2merkki"/>
          <w:rFonts w:ascii="Century Gothic" w:hAnsi="Century Gothic" w:cs="Arial"/>
          <w:b/>
          <w:bCs/>
          <w:color w:val="000000" w:themeColor="text1"/>
          <w:szCs w:val="24"/>
        </w:rPr>
      </w:pPr>
      <w:r w:rsidRPr="00B34539">
        <w:rPr>
          <w:rStyle w:val="Otsikon2merkki"/>
          <w:rFonts w:ascii="Century Gothic" w:hAnsi="Century Gothic" w:cs="Arial"/>
          <w:b/>
          <w:bCs/>
          <w:color w:val="000000" w:themeColor="text1"/>
          <w:szCs w:val="24"/>
        </w:rPr>
        <w:t>MITEN TENS LAITE VAIKUTTAA?</w:t>
      </w:r>
    </w:p>
    <w:p w14:paraId="58FD1DBA" w14:textId="77777777" w:rsidR="00DE071A" w:rsidRPr="00B34539" w:rsidRDefault="00DE071A" w:rsidP="00CD3C54">
      <w:pPr>
        <w:jc w:val="center"/>
        <w:rPr>
          <w:rFonts w:ascii="Century Gothic" w:hAnsi="Century Gothic" w:cs="Arial"/>
        </w:rPr>
      </w:pPr>
      <w:r w:rsidRPr="00B34539">
        <w:rPr>
          <w:rFonts w:ascii="Century Gothic" w:hAnsi="Century Gothic" w:cs="Arial"/>
        </w:rPr>
        <w:t>TENS aktivoi kehoa vapauttamaan endorfiineja, jotka ovat kehon oma, luonnollinen kivunlievitys hormoni. Samalla kipusignaalit estyvät kulkemasta aivoihin asti, jolloin kivun tuntemus vähenee.</w:t>
      </w:r>
    </w:p>
    <w:p w14:paraId="016A41D0" w14:textId="77777777" w:rsidR="00DE071A" w:rsidRPr="00B34539" w:rsidRDefault="00DE071A" w:rsidP="00CD3C54">
      <w:pPr>
        <w:jc w:val="center"/>
        <w:rPr>
          <w:rFonts w:ascii="Century Gothic" w:hAnsi="Century Gothic" w:cs="Arial"/>
          <w:b/>
          <w:bCs/>
          <w:color w:val="000000" w:themeColor="text1"/>
        </w:rPr>
      </w:pPr>
    </w:p>
    <w:p w14:paraId="646B88D9" w14:textId="47F3690A" w:rsidR="00DE071A" w:rsidRDefault="00DE071A" w:rsidP="00CD3C54">
      <w:pPr>
        <w:jc w:val="center"/>
        <w:rPr>
          <w:rFonts w:ascii="Century Gothic" w:hAnsi="Century Gothic" w:cs="Arial"/>
          <w:b/>
          <w:bCs/>
          <w:color w:val="000000" w:themeColor="text1"/>
        </w:rPr>
      </w:pPr>
      <w:r w:rsidRPr="00B34539">
        <w:rPr>
          <w:rFonts w:ascii="Century Gothic" w:hAnsi="Century Gothic" w:cs="Arial"/>
          <w:b/>
          <w:bCs/>
          <w:color w:val="000000" w:themeColor="text1"/>
        </w:rPr>
        <w:t>MILTÄ TENS LAITE TUNTUU?</w:t>
      </w:r>
    </w:p>
    <w:p w14:paraId="60118F7B" w14:textId="77777777" w:rsidR="00CD3C54" w:rsidRPr="00B34539" w:rsidRDefault="00CD3C54" w:rsidP="00CD3C54">
      <w:pPr>
        <w:jc w:val="center"/>
        <w:rPr>
          <w:rFonts w:ascii="Century Gothic" w:hAnsi="Century Gothic" w:cs="Arial"/>
          <w:b/>
          <w:bCs/>
          <w:color w:val="000000" w:themeColor="text1"/>
        </w:rPr>
      </w:pPr>
    </w:p>
    <w:p w14:paraId="0C6DE732" w14:textId="77777777" w:rsidR="00DE071A" w:rsidRPr="00B34539" w:rsidRDefault="00DE071A" w:rsidP="00CD3C54">
      <w:pPr>
        <w:jc w:val="center"/>
        <w:rPr>
          <w:rFonts w:ascii="Century Gothic" w:hAnsi="Century Gothic" w:cs="Arial"/>
        </w:rPr>
      </w:pPr>
      <w:r w:rsidRPr="00B34539">
        <w:rPr>
          <w:rFonts w:ascii="Century Gothic" w:hAnsi="Century Gothic" w:cs="Arial"/>
        </w:rPr>
        <w:t xml:space="preserve">Riippuen käytettävästä taajuudesta, tuntemus </w:t>
      </w:r>
      <w:proofErr w:type="gramStart"/>
      <w:r w:rsidRPr="00B34539">
        <w:rPr>
          <w:rFonts w:ascii="Century Gothic" w:hAnsi="Century Gothic" w:cs="Arial"/>
        </w:rPr>
        <w:t>on vaihtelee</w:t>
      </w:r>
      <w:proofErr w:type="gramEnd"/>
      <w:r w:rsidRPr="00B34539">
        <w:rPr>
          <w:rFonts w:ascii="Century Gothic" w:hAnsi="Century Gothic" w:cs="Arial"/>
        </w:rPr>
        <w:t xml:space="preserve"> pehmeästä, kutittavasta aina nipistävään ja sykkivään tuntemukseen asti.</w:t>
      </w:r>
    </w:p>
    <w:p w14:paraId="6F4B197E" w14:textId="77777777" w:rsidR="00DE071A" w:rsidRPr="00B34539" w:rsidRDefault="00DE071A" w:rsidP="00CD3C54">
      <w:pPr>
        <w:jc w:val="center"/>
        <w:rPr>
          <w:rFonts w:ascii="Century Gothic" w:hAnsi="Century Gothic" w:cs="Arial"/>
          <w:b/>
          <w:bCs/>
          <w:color w:val="000000" w:themeColor="text1"/>
        </w:rPr>
      </w:pPr>
    </w:p>
    <w:p w14:paraId="2F1DD6AF" w14:textId="77777777" w:rsidR="00DE071A" w:rsidRPr="00B34539" w:rsidRDefault="00DE071A" w:rsidP="00CD3C54">
      <w:pPr>
        <w:jc w:val="center"/>
        <w:rPr>
          <w:rFonts w:ascii="Century Gothic" w:hAnsi="Century Gothic" w:cs="Arial"/>
          <w:b/>
          <w:bCs/>
          <w:color w:val="000000" w:themeColor="text1"/>
        </w:rPr>
      </w:pPr>
      <w:r w:rsidRPr="00B34539">
        <w:rPr>
          <w:rFonts w:ascii="Century Gothic" w:hAnsi="Century Gothic" w:cs="Arial"/>
          <w:b/>
          <w:bCs/>
          <w:color w:val="000000" w:themeColor="text1"/>
        </w:rPr>
        <w:t>VAIKUTTAAKO TENS LAITE VAUVAAN?</w:t>
      </w:r>
    </w:p>
    <w:p w14:paraId="26C1BE3C" w14:textId="77777777" w:rsidR="00DE071A" w:rsidRPr="00B34539" w:rsidRDefault="00DE071A" w:rsidP="00CD3C54">
      <w:pPr>
        <w:jc w:val="center"/>
        <w:rPr>
          <w:rFonts w:ascii="Century Gothic" w:hAnsi="Century Gothic" w:cs="Arial"/>
          <w:color w:val="AEAAAA" w:themeColor="background2" w:themeShade="BF"/>
        </w:rPr>
      </w:pPr>
    </w:p>
    <w:p w14:paraId="71ABC249" w14:textId="77777777" w:rsidR="00DE071A" w:rsidRPr="00B34539" w:rsidRDefault="00DE071A" w:rsidP="00CD3C54">
      <w:pPr>
        <w:pStyle w:val="Leipteksti2"/>
        <w:spacing w:line="240" w:lineRule="auto"/>
        <w:jc w:val="center"/>
        <w:rPr>
          <w:rFonts w:ascii="Century Gothic" w:hAnsi="Century Gothic" w:cs="Arial"/>
        </w:rPr>
      </w:pPr>
      <w:r w:rsidRPr="00B34539">
        <w:rPr>
          <w:rFonts w:ascii="Century Gothic" w:hAnsi="Century Gothic" w:cs="Arial"/>
        </w:rPr>
        <w:t xml:space="preserve">Ei mitenkään. </w:t>
      </w:r>
      <w:proofErr w:type="spellStart"/>
      <w:r w:rsidRPr="00B34539">
        <w:rPr>
          <w:rFonts w:ascii="Century Gothic" w:hAnsi="Century Gothic" w:cs="Arial"/>
        </w:rPr>
        <w:t>Tens</w:t>
      </w:r>
      <w:proofErr w:type="spellEnd"/>
      <w:r w:rsidRPr="00B34539">
        <w:rPr>
          <w:rFonts w:ascii="Century Gothic" w:hAnsi="Century Gothic" w:cs="Arial"/>
        </w:rPr>
        <w:t xml:space="preserve"> on täysin lääkkeetön, joten se on ideaalinen äideille, jotka toivovat luonnollista synnytystä. Tutkimukset ovat osoittaneet, että </w:t>
      </w:r>
      <w:proofErr w:type="spellStart"/>
      <w:r w:rsidRPr="00B34539">
        <w:rPr>
          <w:rFonts w:ascii="Century Gothic" w:hAnsi="Century Gothic" w:cs="Arial"/>
        </w:rPr>
        <w:t>tens</w:t>
      </w:r>
      <w:proofErr w:type="spellEnd"/>
      <w:r w:rsidRPr="00B34539">
        <w:rPr>
          <w:rFonts w:ascii="Century Gothic" w:hAnsi="Century Gothic" w:cs="Arial"/>
        </w:rPr>
        <w:t xml:space="preserve"> laitetta </w:t>
      </w:r>
      <w:r w:rsidRPr="00B34539">
        <w:rPr>
          <w:rFonts w:ascii="Century Gothic" w:hAnsi="Century Gothic" w:cs="Arial"/>
        </w:rPr>
        <w:lastRenderedPageBreak/>
        <w:t>käyttävien äitien vauvat syntyvät virkeämpinä ja vastaanottavampina verrattuna niihin vauvoihin, joiden äideillä käytetään vahvoja kivunlievityslääkkeitä.</w:t>
      </w:r>
    </w:p>
    <w:p w14:paraId="2C5ADD7E" w14:textId="77777777" w:rsidR="00B34539" w:rsidRDefault="003C5CA3" w:rsidP="00CD3C54">
      <w:pPr>
        <w:jc w:val="center"/>
        <w:rPr>
          <w:rFonts w:ascii="Century Gothic" w:hAnsi="Century Gothic"/>
        </w:rPr>
      </w:pPr>
      <w:r w:rsidRPr="00B34539">
        <w:rPr>
          <w:rFonts w:ascii="Century Gothic" w:hAnsi="Century Gothic"/>
          <w:b/>
          <w:bCs/>
          <w:color w:val="000000" w:themeColor="text1"/>
        </w:rPr>
        <w:t>KÄYTÄ LAITETTA JÄLKISUPISTUKSIIN</w:t>
      </w:r>
    </w:p>
    <w:p w14:paraId="509AD973" w14:textId="4EBD1485" w:rsidR="003C5CA3" w:rsidRPr="00B34539" w:rsidRDefault="003C5CA3" w:rsidP="00CD3C54">
      <w:pPr>
        <w:jc w:val="center"/>
        <w:rPr>
          <w:rFonts w:ascii="Century Gothic" w:hAnsi="Century Gothic" w:cs="Arial"/>
        </w:rPr>
      </w:pPr>
      <w:r w:rsidRPr="00B34539">
        <w:rPr>
          <w:rFonts w:ascii="Century Gothic" w:hAnsi="Century Gothic"/>
        </w:rPr>
        <w:br/>
      </w:r>
      <w:r w:rsidRPr="00B34539">
        <w:rPr>
          <w:rFonts w:ascii="Century Gothic" w:hAnsi="Century Gothic" w:cs="Arial"/>
        </w:rPr>
        <w:t xml:space="preserve">Synnytys </w:t>
      </w:r>
      <w:proofErr w:type="spellStart"/>
      <w:r w:rsidRPr="00B34539">
        <w:rPr>
          <w:rFonts w:ascii="Century Gothic" w:hAnsi="Century Gothic" w:cs="Arial"/>
        </w:rPr>
        <w:t>tens</w:t>
      </w:r>
      <w:proofErr w:type="spellEnd"/>
      <w:r w:rsidRPr="00B34539">
        <w:rPr>
          <w:rFonts w:ascii="Century Gothic" w:hAnsi="Century Gothic" w:cs="Arial"/>
        </w:rPr>
        <w:t xml:space="preserve"> laitetta voidaan käyttää niin kauan kuin haluaa, synnytyksen jälkeenkin. Sillä on todettu olevan lieventävää vaikutusta myös jälkisupistuksiin.</w:t>
      </w:r>
    </w:p>
    <w:p w14:paraId="5C2858C4" w14:textId="5F10ED04" w:rsidR="009C1001" w:rsidRPr="00B34539" w:rsidRDefault="009C1001" w:rsidP="00CD3C54">
      <w:pPr>
        <w:pStyle w:val="Leipteksti"/>
        <w:jc w:val="center"/>
        <w:rPr>
          <w:rFonts w:ascii="Century Gothic" w:hAnsi="Century Gothic"/>
          <w:color w:val="000000" w:themeColor="text1"/>
          <w:sz w:val="24"/>
        </w:rPr>
      </w:pPr>
    </w:p>
    <w:p w14:paraId="0D44A50F" w14:textId="77777777" w:rsidR="00311CAF" w:rsidRDefault="00311CAF" w:rsidP="00CD3C54">
      <w:pPr>
        <w:pStyle w:val="Leipteksti"/>
        <w:jc w:val="center"/>
        <w:rPr>
          <w:rFonts w:ascii="Century Gothic" w:hAnsi="Century Gothic"/>
          <w:color w:val="000000" w:themeColor="text1"/>
          <w:sz w:val="24"/>
        </w:rPr>
      </w:pPr>
    </w:p>
    <w:p w14:paraId="5BD0864D" w14:textId="77777777" w:rsidR="00311CAF" w:rsidRDefault="00311CAF" w:rsidP="00CD3C54">
      <w:pPr>
        <w:pStyle w:val="Leipteksti"/>
        <w:jc w:val="center"/>
        <w:rPr>
          <w:rFonts w:ascii="Century Gothic" w:hAnsi="Century Gothic"/>
          <w:color w:val="000000" w:themeColor="text1"/>
          <w:sz w:val="24"/>
        </w:rPr>
      </w:pPr>
    </w:p>
    <w:p w14:paraId="27618B05" w14:textId="1D7CE7AC" w:rsidR="007C3113" w:rsidRPr="00B34539" w:rsidRDefault="007C3113" w:rsidP="00CD3C54">
      <w:pPr>
        <w:pStyle w:val="Leipteksti"/>
        <w:jc w:val="center"/>
        <w:rPr>
          <w:rFonts w:ascii="Century Gothic" w:hAnsi="Century Gothic"/>
          <w:color w:val="000000" w:themeColor="text1"/>
          <w:sz w:val="24"/>
        </w:rPr>
      </w:pPr>
      <w:r w:rsidRPr="00B34539">
        <w:rPr>
          <w:rFonts w:ascii="Century Gothic" w:hAnsi="Century Gothic"/>
          <w:color w:val="000000" w:themeColor="text1"/>
          <w:sz w:val="24"/>
        </w:rPr>
        <w:t>ENNEN SYNNYTYSTÄ LAITTEEN KOEÄYTTÖ</w:t>
      </w:r>
    </w:p>
    <w:p w14:paraId="7AF9DD49" w14:textId="48AA1D6C" w:rsidR="007C3113" w:rsidRPr="00B34539" w:rsidRDefault="007C3113" w:rsidP="00CD3C54">
      <w:pPr>
        <w:pStyle w:val="Leipteksti"/>
        <w:jc w:val="center"/>
        <w:rPr>
          <w:rFonts w:ascii="Century Gothic" w:hAnsi="Century Gothic"/>
          <w:b w:val="0"/>
          <w:bCs/>
          <w:color w:val="auto"/>
          <w:sz w:val="24"/>
        </w:rPr>
      </w:pPr>
      <w:r w:rsidRPr="00B34539">
        <w:rPr>
          <w:rFonts w:ascii="Century Gothic" w:hAnsi="Century Gothic"/>
          <w:b w:val="0"/>
          <w:bCs/>
          <w:color w:val="auto"/>
          <w:sz w:val="24"/>
        </w:rPr>
        <w:t xml:space="preserve">Kokeile </w:t>
      </w:r>
      <w:proofErr w:type="gramStart"/>
      <w:r w:rsidR="00311CAF">
        <w:rPr>
          <w:rFonts w:ascii="Century Gothic" w:hAnsi="Century Gothic"/>
          <w:b w:val="0"/>
          <w:bCs/>
          <w:color w:val="auto"/>
          <w:sz w:val="24"/>
        </w:rPr>
        <w:t xml:space="preserve">käyttämällä </w:t>
      </w:r>
      <w:r w:rsidRPr="00B34539">
        <w:rPr>
          <w:rFonts w:ascii="Century Gothic" w:hAnsi="Century Gothic"/>
          <w:b w:val="0"/>
          <w:bCs/>
          <w:color w:val="auto"/>
          <w:sz w:val="24"/>
        </w:rPr>
        <w:t xml:space="preserve"> ohjelma</w:t>
      </w:r>
      <w:r w:rsidR="00311CAF">
        <w:rPr>
          <w:rFonts w:ascii="Century Gothic" w:hAnsi="Century Gothic"/>
          <w:b w:val="0"/>
          <w:bCs/>
          <w:color w:val="auto"/>
          <w:sz w:val="24"/>
        </w:rPr>
        <w:t>a</w:t>
      </w:r>
      <w:proofErr w:type="gramEnd"/>
      <w:r w:rsidRPr="00B34539">
        <w:rPr>
          <w:rFonts w:ascii="Century Gothic" w:hAnsi="Century Gothic"/>
          <w:b w:val="0"/>
          <w:bCs/>
          <w:color w:val="auto"/>
          <w:sz w:val="24"/>
        </w:rPr>
        <w:t xml:space="preserve"> A ja laita hieman voimakkuutta ja kokeile miltä laite tuntuu. Voit kokeilla sitä myös esimerkiksi laittamalla elektrodit</w:t>
      </w:r>
      <w:r w:rsidRPr="00B34539">
        <w:rPr>
          <w:rFonts w:ascii="Century Gothic" w:hAnsi="Century Gothic"/>
          <w:b w:val="0"/>
          <w:bCs/>
          <w:sz w:val="24"/>
        </w:rPr>
        <w:t xml:space="preserve"> </w:t>
      </w:r>
      <w:r w:rsidRPr="00B34539">
        <w:rPr>
          <w:rFonts w:ascii="Century Gothic" w:hAnsi="Century Gothic"/>
          <w:b w:val="0"/>
          <w:bCs/>
          <w:color w:val="auto"/>
          <w:sz w:val="24"/>
        </w:rPr>
        <w:t>reiteen.</w:t>
      </w:r>
    </w:p>
    <w:p w14:paraId="0C99951B" w14:textId="5EAB275D" w:rsidR="007C3113" w:rsidRPr="00B34539" w:rsidRDefault="007C3113" w:rsidP="00CD3C54">
      <w:pPr>
        <w:pStyle w:val="Leipteksti"/>
        <w:jc w:val="center"/>
        <w:rPr>
          <w:rFonts w:ascii="Century Gothic" w:hAnsi="Century Gothic"/>
          <w:sz w:val="24"/>
        </w:rPr>
      </w:pPr>
    </w:p>
    <w:p w14:paraId="2FA7140F" w14:textId="77777777" w:rsidR="00CD3C54" w:rsidRDefault="00CD3C54" w:rsidP="00CD3C54">
      <w:pPr>
        <w:pStyle w:val="Leipteksti"/>
        <w:jc w:val="center"/>
        <w:rPr>
          <w:rFonts w:ascii="Century Gothic" w:hAnsi="Century Gothic"/>
          <w:color w:val="000000" w:themeColor="text1"/>
          <w:sz w:val="24"/>
        </w:rPr>
      </w:pPr>
    </w:p>
    <w:p w14:paraId="6711FFB6" w14:textId="1CBA3C46" w:rsidR="007C3113" w:rsidRPr="00B34539" w:rsidRDefault="00A13865" w:rsidP="00CD3C54">
      <w:pPr>
        <w:pStyle w:val="Leipteksti"/>
        <w:jc w:val="center"/>
        <w:rPr>
          <w:rFonts w:ascii="Century Gothic" w:hAnsi="Century Gothic"/>
          <w:color w:val="000000" w:themeColor="text1"/>
          <w:sz w:val="24"/>
        </w:rPr>
      </w:pPr>
      <w:r w:rsidRPr="00B34539">
        <w:rPr>
          <w:rFonts w:ascii="Century Gothic" w:hAnsi="Century Gothic"/>
          <w:color w:val="000000" w:themeColor="text1"/>
          <w:sz w:val="24"/>
        </w:rPr>
        <w:t>LAITA ELEKTRODIT HYVIN SUJETTUUN PUSSIIN</w:t>
      </w:r>
    </w:p>
    <w:p w14:paraId="2F40FE26" w14:textId="085A3ACA" w:rsidR="00A13865" w:rsidRDefault="00A13865" w:rsidP="00CD3C54">
      <w:pPr>
        <w:pStyle w:val="Leipteksti"/>
        <w:jc w:val="center"/>
        <w:rPr>
          <w:rFonts w:ascii="Century Gothic" w:hAnsi="Century Gothic"/>
          <w:b w:val="0"/>
          <w:bCs/>
          <w:color w:val="auto"/>
          <w:sz w:val="24"/>
        </w:rPr>
      </w:pPr>
      <w:r w:rsidRPr="00B34539">
        <w:rPr>
          <w:rFonts w:ascii="Century Gothic" w:hAnsi="Century Gothic"/>
          <w:b w:val="0"/>
          <w:bCs/>
          <w:color w:val="auto"/>
          <w:sz w:val="24"/>
        </w:rPr>
        <w:t>Laita elektrodit huolellisesti pussiin ja sulje se HYVIN. Elektrodit eivät saa kuivua.</w:t>
      </w:r>
    </w:p>
    <w:p w14:paraId="088E1521" w14:textId="77777777" w:rsidR="00CD3C54" w:rsidRPr="00B34539" w:rsidRDefault="00CD3C54" w:rsidP="00CD3C54">
      <w:pPr>
        <w:pStyle w:val="Leipteksti"/>
        <w:jc w:val="center"/>
        <w:rPr>
          <w:rFonts w:ascii="Century Gothic" w:hAnsi="Century Gothic"/>
          <w:b w:val="0"/>
          <w:bCs/>
          <w:color w:val="auto"/>
          <w:sz w:val="24"/>
        </w:rPr>
      </w:pPr>
    </w:p>
    <w:p w14:paraId="5CBE373E" w14:textId="7B2A0C68" w:rsidR="00CD3C54" w:rsidRDefault="0039057C" w:rsidP="00CD3C54">
      <w:pPr>
        <w:pStyle w:val="Leipteksti"/>
        <w:jc w:val="center"/>
        <w:rPr>
          <w:rFonts w:ascii="Century Gothic" w:hAnsi="Century Gothic"/>
          <w:b w:val="0"/>
          <w:bCs/>
          <w:color w:val="auto"/>
          <w:sz w:val="24"/>
        </w:rPr>
      </w:pPr>
      <w:r w:rsidRPr="00CD3C54">
        <w:rPr>
          <w:rFonts w:ascii="Century Gothic" w:hAnsi="Century Gothic"/>
          <w:color w:val="auto"/>
          <w:sz w:val="24"/>
        </w:rPr>
        <w:t>LAITA KAIKKI LAUKKUUN</w:t>
      </w:r>
    </w:p>
    <w:p w14:paraId="674EBFD7" w14:textId="69E6CFD9" w:rsidR="0039057C" w:rsidRPr="00B34539" w:rsidRDefault="0039057C" w:rsidP="00CD3C54">
      <w:pPr>
        <w:pStyle w:val="Leipteksti"/>
        <w:jc w:val="center"/>
        <w:rPr>
          <w:rFonts w:ascii="Century Gothic" w:hAnsi="Century Gothic"/>
          <w:b w:val="0"/>
          <w:bCs/>
          <w:color w:val="auto"/>
          <w:sz w:val="24"/>
        </w:rPr>
      </w:pPr>
      <w:r w:rsidRPr="00B34539">
        <w:rPr>
          <w:rFonts w:ascii="Century Gothic" w:hAnsi="Century Gothic"/>
          <w:b w:val="0"/>
          <w:bCs/>
          <w:color w:val="auto"/>
          <w:sz w:val="24"/>
        </w:rPr>
        <w:t xml:space="preserve">Laita kaikki tarvikkeet </w:t>
      </w:r>
      <w:proofErr w:type="gramStart"/>
      <w:r w:rsidRPr="00B34539">
        <w:rPr>
          <w:rFonts w:ascii="Century Gothic" w:hAnsi="Century Gothic"/>
          <w:b w:val="0"/>
          <w:bCs/>
          <w:color w:val="auto"/>
          <w:sz w:val="24"/>
        </w:rPr>
        <w:t>laukkuun</w:t>
      </w:r>
      <w:proofErr w:type="gramEnd"/>
      <w:r w:rsidR="00311CAF">
        <w:rPr>
          <w:rFonts w:ascii="Century Gothic" w:hAnsi="Century Gothic"/>
          <w:b w:val="0"/>
          <w:bCs/>
          <w:color w:val="auto"/>
          <w:sz w:val="24"/>
        </w:rPr>
        <w:t xml:space="preserve"> </w:t>
      </w:r>
      <w:r w:rsidRPr="00B34539">
        <w:rPr>
          <w:rFonts w:ascii="Century Gothic" w:hAnsi="Century Gothic"/>
          <w:b w:val="0"/>
          <w:bCs/>
          <w:color w:val="auto"/>
          <w:sz w:val="24"/>
        </w:rPr>
        <w:t xml:space="preserve">kunnes synnytys alkaa. Tarkista sinulla on siellä toimivat </w:t>
      </w:r>
      <w:proofErr w:type="spellStart"/>
      <w:r w:rsidRPr="00B34539">
        <w:rPr>
          <w:rFonts w:ascii="Century Gothic" w:hAnsi="Century Gothic"/>
          <w:b w:val="0"/>
          <w:bCs/>
          <w:color w:val="auto"/>
          <w:sz w:val="24"/>
        </w:rPr>
        <w:t>batterit</w:t>
      </w:r>
      <w:proofErr w:type="spellEnd"/>
      <w:r w:rsidRPr="00B34539">
        <w:rPr>
          <w:rFonts w:ascii="Century Gothic" w:hAnsi="Century Gothic"/>
          <w:b w:val="0"/>
          <w:bCs/>
          <w:color w:val="auto"/>
          <w:sz w:val="24"/>
        </w:rPr>
        <w:t>.</w:t>
      </w:r>
    </w:p>
    <w:p w14:paraId="46969353" w14:textId="016D4E8A" w:rsidR="00A13865" w:rsidRPr="00B34539" w:rsidRDefault="00B856B9" w:rsidP="00CD3C54">
      <w:pPr>
        <w:pStyle w:val="Leipteksti"/>
        <w:jc w:val="center"/>
        <w:rPr>
          <w:rFonts w:ascii="Century Gothic" w:hAnsi="Century Gothic"/>
          <w:color w:val="auto"/>
          <w:sz w:val="24"/>
        </w:rPr>
      </w:pPr>
      <w:r w:rsidRPr="00B34539">
        <w:rPr>
          <w:rFonts w:ascii="Century Gothic" w:hAnsi="Century Gothic"/>
          <w:color w:val="auto"/>
          <w:sz w:val="24"/>
        </w:rPr>
        <w:t>ALOITUS</w:t>
      </w:r>
    </w:p>
    <w:p w14:paraId="42464BDC" w14:textId="6DE215DB" w:rsidR="00B856B9" w:rsidRPr="00874642" w:rsidRDefault="00B856B9" w:rsidP="00CD3C54">
      <w:pPr>
        <w:pStyle w:val="Otsikko4"/>
        <w:jc w:val="center"/>
        <w:rPr>
          <w:rFonts w:ascii="Century Gothic" w:hAnsi="Century Gothic"/>
          <w:i w:val="0"/>
          <w:iCs w:val="0"/>
          <w:color w:val="auto"/>
        </w:rPr>
      </w:pPr>
      <w:r w:rsidRPr="00874642">
        <w:rPr>
          <w:rFonts w:ascii="Century Gothic" w:hAnsi="Century Gothic"/>
          <w:i w:val="0"/>
          <w:iCs w:val="0"/>
          <w:color w:val="auto"/>
        </w:rPr>
        <w:t>Heti kun supistukset ovat säännöllisiä ja synnytys alkaa laita elektrodit kuvan osoittamalla tavalla paikoilleen ja aloita kivun lievitys</w:t>
      </w:r>
    </w:p>
    <w:p w14:paraId="6527E27D" w14:textId="4D2217EF" w:rsidR="009B5A6F" w:rsidRDefault="009B5A6F" w:rsidP="009B5A6F"/>
    <w:p w14:paraId="1C0B7369" w14:textId="773339EA" w:rsidR="00EB7A14" w:rsidRDefault="00EB7A14" w:rsidP="00EB7A14">
      <w:pPr>
        <w:jc w:val="center"/>
      </w:pPr>
      <w:proofErr w:type="gramStart"/>
      <w:r>
        <w:t xml:space="preserve">Takuu </w:t>
      </w:r>
      <w:r w:rsidR="00874642">
        <w:t xml:space="preserve"> </w:t>
      </w:r>
      <w:r>
        <w:t>1</w:t>
      </w:r>
      <w:proofErr w:type="gramEnd"/>
      <w:r>
        <w:t>vuoksi</w:t>
      </w:r>
    </w:p>
    <w:p w14:paraId="2405A2D6" w14:textId="20477DE3" w:rsidR="009B5A6F" w:rsidRDefault="009B5A6F" w:rsidP="009B5A6F"/>
    <w:p w14:paraId="6F776F2F" w14:textId="78012985" w:rsidR="009B5A6F" w:rsidRDefault="009B5A6F" w:rsidP="009B5A6F"/>
    <w:p w14:paraId="6CB7E72D" w14:textId="1B530A34" w:rsidR="009B5A6F" w:rsidRDefault="009B5A6F" w:rsidP="009B5A6F"/>
    <w:p w14:paraId="5982C2A1" w14:textId="5BBB2370" w:rsidR="009B5A6F" w:rsidRDefault="00311CAF" w:rsidP="009B5A6F">
      <w:r w:rsidRPr="00DE33B2">
        <w:rPr>
          <w:rFonts w:ascii="Times" w:hAnsi="Times" w:cs="Times"/>
          <w:noProof/>
          <w:shd w:val="clear" w:color="auto" w:fill="8496B0" w:themeFill="text2" w:themeFillTint="99"/>
          <w:lang w:val="en-US"/>
        </w:rPr>
        <w:drawing>
          <wp:anchor distT="0" distB="0" distL="114300" distR="114300" simplePos="0" relativeHeight="251664384" behindDoc="0" locked="0" layoutInCell="1" allowOverlap="1" wp14:anchorId="372E0B45" wp14:editId="0D39EDD2">
            <wp:simplePos x="0" y="0"/>
            <wp:positionH relativeFrom="page">
              <wp:posOffset>1200270</wp:posOffset>
            </wp:positionH>
            <wp:positionV relativeFrom="page">
              <wp:posOffset>7508584</wp:posOffset>
            </wp:positionV>
            <wp:extent cx="1143000" cy="800100"/>
            <wp:effectExtent l="0" t="0" r="0" b="12700"/>
            <wp:wrapTight wrapText="bothSides">
              <wp:wrapPolygon edited="0">
                <wp:start x="9120" y="0"/>
                <wp:lineTo x="0" y="2057"/>
                <wp:lineTo x="0" y="18514"/>
                <wp:lineTo x="8160" y="21257"/>
                <wp:lineTo x="13440" y="21257"/>
                <wp:lineTo x="21120" y="17829"/>
                <wp:lineTo x="21120" y="2743"/>
                <wp:lineTo x="12000" y="0"/>
                <wp:lineTo x="9120" y="0"/>
              </wp:wrapPolygon>
            </wp:wrapTight>
            <wp:docPr id="1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BB287" w14:textId="7A7C8A50" w:rsidR="009B5A6F" w:rsidRPr="00311CAF" w:rsidRDefault="00EB7A14" w:rsidP="009B5A6F">
      <w:pPr>
        <w:rPr>
          <w:rFonts w:ascii="HGMaruGothicMPRO" w:eastAsia="HGMaruGothicMPRO" w:hAnsi="HGMaruGothicMPRO"/>
        </w:rPr>
      </w:pPr>
      <w:r>
        <w:t xml:space="preserve"> </w:t>
      </w:r>
      <w:proofErr w:type="spellStart"/>
      <w:r w:rsidRPr="00311CAF">
        <w:rPr>
          <w:rFonts w:ascii="HGMaruGothicMPRO" w:eastAsia="HGMaruGothicMPRO" w:hAnsi="HGMaruGothicMPRO"/>
          <w:color w:val="538135" w:themeColor="accent6" w:themeShade="BF"/>
        </w:rPr>
        <w:t>Wellness</w:t>
      </w:r>
      <w:proofErr w:type="spellEnd"/>
      <w:r w:rsidRPr="00311CAF">
        <w:rPr>
          <w:rFonts w:ascii="HGMaruGothicMPRO" w:eastAsia="HGMaruGothicMPRO" w:hAnsi="HGMaruGothicMPRO"/>
          <w:color w:val="538135" w:themeColor="accent6" w:themeShade="BF"/>
        </w:rPr>
        <w:t xml:space="preserve"> </w:t>
      </w:r>
      <w:proofErr w:type="spellStart"/>
      <w:r w:rsidRPr="00311CAF">
        <w:rPr>
          <w:rFonts w:ascii="HGMaruGothicMPRO" w:eastAsia="HGMaruGothicMPRO" w:hAnsi="HGMaruGothicMPRO"/>
          <w:color w:val="538135" w:themeColor="accent6" w:themeShade="BF"/>
        </w:rPr>
        <w:t>Store</w:t>
      </w:r>
      <w:proofErr w:type="spellEnd"/>
    </w:p>
    <w:p w14:paraId="44D76CEB" w14:textId="4F4F3414" w:rsidR="00EB7A14" w:rsidRDefault="00311CAF" w:rsidP="00311CAF">
      <w:r>
        <w:fldChar w:fldCharType="begin"/>
      </w:r>
      <w:r>
        <w:instrText xml:space="preserve"> HYPERLINK "http://</w:instrText>
      </w:r>
      <w:r w:rsidRPr="00311CAF">
        <w:instrText>www.wellnessstore.fi</w:instrText>
      </w:r>
      <w:r>
        <w:instrText xml:space="preserve">" </w:instrText>
      </w:r>
      <w:r>
        <w:fldChar w:fldCharType="separate"/>
      </w:r>
      <w:r w:rsidRPr="00314000">
        <w:rPr>
          <w:rStyle w:val="Hyperlinkki"/>
        </w:rPr>
        <w:t>www.we</w:t>
      </w:r>
      <w:r w:rsidRPr="00314000">
        <w:rPr>
          <w:rStyle w:val="Hyperlinkki"/>
        </w:rPr>
        <w:t>l</w:t>
      </w:r>
      <w:r w:rsidRPr="00314000">
        <w:rPr>
          <w:rStyle w:val="Hyperlinkki"/>
        </w:rPr>
        <w:t>lnessstore.fi</w:t>
      </w:r>
      <w:r>
        <w:fldChar w:fldCharType="end"/>
      </w:r>
    </w:p>
    <w:p w14:paraId="444A6847" w14:textId="4543ED78" w:rsidR="00EB7A14" w:rsidRPr="00EB7A14" w:rsidRDefault="00311CAF" w:rsidP="009B5A6F">
      <w:pPr>
        <w:rPr>
          <w:color w:val="538135" w:themeColor="accent6" w:themeShade="BF"/>
        </w:rPr>
      </w:pPr>
      <w:r>
        <w:rPr>
          <w:color w:val="538135" w:themeColor="accent6" w:themeShade="BF"/>
        </w:rPr>
        <w:t xml:space="preserve">          </w:t>
      </w:r>
      <w:r w:rsidR="00EB7A14" w:rsidRPr="00EB7A14">
        <w:rPr>
          <w:color w:val="538135" w:themeColor="accent6" w:themeShade="BF"/>
        </w:rPr>
        <w:t>info@wellnessstore.fi</w:t>
      </w:r>
    </w:p>
    <w:p w14:paraId="3E4D9B29" w14:textId="77777777" w:rsidR="00B856B9" w:rsidRPr="00B34539" w:rsidRDefault="00B856B9" w:rsidP="00A13865">
      <w:pPr>
        <w:pStyle w:val="Leipteksti"/>
        <w:rPr>
          <w:rFonts w:ascii="Century Gothic" w:hAnsi="Century Gothic"/>
          <w:color w:val="auto"/>
          <w:sz w:val="24"/>
        </w:rPr>
      </w:pPr>
    </w:p>
    <w:p w14:paraId="4D9A306F" w14:textId="77777777" w:rsidR="00A13865" w:rsidRPr="00B34539" w:rsidRDefault="00A13865" w:rsidP="0023223D">
      <w:pPr>
        <w:pStyle w:val="Leipteksti"/>
        <w:rPr>
          <w:sz w:val="24"/>
        </w:rPr>
      </w:pPr>
    </w:p>
    <w:p w14:paraId="7786CE1A" w14:textId="77777777" w:rsidR="00235619" w:rsidRDefault="00235619" w:rsidP="0023223D">
      <w:pPr>
        <w:pStyle w:val="Leipteksti"/>
      </w:pPr>
    </w:p>
    <w:p w14:paraId="556DF9DD" w14:textId="77777777" w:rsidR="0023223D" w:rsidRPr="0023223D" w:rsidRDefault="0023223D" w:rsidP="0023223D"/>
    <w:p w14:paraId="301234ED" w14:textId="77777777" w:rsidR="0023223D" w:rsidRPr="0023223D" w:rsidRDefault="0023223D" w:rsidP="0023223D"/>
    <w:sectPr w:rsidR="0023223D" w:rsidRPr="0023223D" w:rsidSect="009B5A6F">
      <w:pgSz w:w="11900" w:h="16840"/>
      <w:pgMar w:top="1417" w:right="1134"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LilyUPC">
    <w:panose1 w:val="020B06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Ink Free">
    <w:panose1 w:val="03080402000500000000"/>
    <w:charset w:val="00"/>
    <w:family w:val="script"/>
    <w:pitch w:val="variable"/>
    <w:sig w:usb0="8000000F" w:usb1="00000000" w:usb2="00000000" w:usb3="00000000" w:csb0="00000093" w:csb1="00000000"/>
  </w:font>
  <w:font w:name="Times">
    <w:altName w:val="﷽﷽﷽﷽﷽﷽﷽﷽ތ"/>
    <w:panose1 w:val="00000500000000020000"/>
    <w:charset w:val="00"/>
    <w:family w:val="auto"/>
    <w:pitch w:val="variable"/>
    <w:sig w:usb0="00000003" w:usb1="00000000" w:usb2="00000000" w:usb3="00000000" w:csb0="00000001" w:csb1="00000000"/>
  </w:font>
  <w:font w:name="HGMaruGothicMPRO">
    <w:panose1 w:val="020F0600000000000000"/>
    <w:charset w:val="80"/>
    <w:family w:val="swiss"/>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0639D3"/>
    <w:multiLevelType w:val="hybridMultilevel"/>
    <w:tmpl w:val="EC00609C"/>
    <w:lvl w:ilvl="0" w:tplc="FBC0B62A">
      <w:numFmt w:val="bullet"/>
      <w:lvlText w:val="-"/>
      <w:lvlJc w:val="left"/>
      <w:pPr>
        <w:ind w:left="720" w:hanging="360"/>
      </w:pPr>
      <w:rPr>
        <w:rFonts w:ascii="Century Gothic" w:eastAsiaTheme="majorEastAsia" w:hAnsi="Century Gothic" w:cstheme="maj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53"/>
    <w:rsid w:val="00073E1A"/>
    <w:rsid w:val="0023223D"/>
    <w:rsid w:val="00235619"/>
    <w:rsid w:val="00311CAF"/>
    <w:rsid w:val="00323216"/>
    <w:rsid w:val="003647FB"/>
    <w:rsid w:val="0039057C"/>
    <w:rsid w:val="003C5CA3"/>
    <w:rsid w:val="00513333"/>
    <w:rsid w:val="006F4135"/>
    <w:rsid w:val="00763A02"/>
    <w:rsid w:val="0077514B"/>
    <w:rsid w:val="007C3113"/>
    <w:rsid w:val="00864497"/>
    <w:rsid w:val="00874642"/>
    <w:rsid w:val="00884AAC"/>
    <w:rsid w:val="009B5A6F"/>
    <w:rsid w:val="009C1001"/>
    <w:rsid w:val="00A13865"/>
    <w:rsid w:val="00AA6A53"/>
    <w:rsid w:val="00B34539"/>
    <w:rsid w:val="00B856B9"/>
    <w:rsid w:val="00C714CB"/>
    <w:rsid w:val="00CD3C54"/>
    <w:rsid w:val="00DE071A"/>
    <w:rsid w:val="00EB7A1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0EA86"/>
  <w15:chartTrackingRefBased/>
  <w15:docId w15:val="{944A31ED-EE20-C34A-9579-7BF2FFA9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3">
    <w:name w:val="heading 3"/>
    <w:basedOn w:val="Normaali"/>
    <w:link w:val="Otsikko3Char"/>
    <w:uiPriority w:val="9"/>
    <w:semiHidden/>
    <w:unhideWhenUsed/>
    <w:qFormat/>
    <w:rsid w:val="0023223D"/>
    <w:pPr>
      <w:spacing w:after="120"/>
      <w:outlineLvl w:val="2"/>
    </w:pPr>
    <w:rPr>
      <w:rFonts w:asciiTheme="majorHAnsi" w:eastAsiaTheme="majorEastAsia" w:hAnsiTheme="majorHAnsi" w:cstheme="majorBidi"/>
      <w:b/>
      <w:bCs/>
      <w:caps/>
      <w:color w:val="44546A" w:themeColor="text2"/>
      <w:sz w:val="22"/>
      <w:lang w:eastAsia="fi-FI"/>
    </w:rPr>
  </w:style>
  <w:style w:type="paragraph" w:styleId="Otsikko4">
    <w:name w:val="heading 4"/>
    <w:basedOn w:val="Normaali"/>
    <w:next w:val="Normaali"/>
    <w:link w:val="Otsikko4Char"/>
    <w:uiPriority w:val="9"/>
    <w:semiHidden/>
    <w:unhideWhenUsed/>
    <w:qFormat/>
    <w:rsid w:val="00B856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header-label">
    <w:name w:val="header-label"/>
    <w:basedOn w:val="Kappaleenoletusfontti"/>
    <w:rsid w:val="00AA6A53"/>
  </w:style>
  <w:style w:type="character" w:styleId="Hyperlinkki">
    <w:name w:val="Hyperlink"/>
    <w:basedOn w:val="Kappaleenoletusfontti"/>
    <w:uiPriority w:val="99"/>
    <w:unhideWhenUsed/>
    <w:rsid w:val="00AA6A53"/>
    <w:rPr>
      <w:color w:val="0000FF"/>
      <w:u w:val="single"/>
    </w:rPr>
  </w:style>
  <w:style w:type="character" w:customStyle="1" w:styleId="apple-converted-space">
    <w:name w:val="apple-converted-space"/>
    <w:basedOn w:val="Kappaleenoletusfontti"/>
    <w:rsid w:val="00AA6A53"/>
  </w:style>
  <w:style w:type="character" w:customStyle="1" w:styleId="cost-label">
    <w:name w:val="cost-label"/>
    <w:basedOn w:val="Kappaleenoletusfontti"/>
    <w:rsid w:val="00AA6A53"/>
  </w:style>
  <w:style w:type="character" w:customStyle="1" w:styleId="imgt">
    <w:name w:val="imgt"/>
    <w:basedOn w:val="Kappaleenoletusfontti"/>
    <w:rsid w:val="00AA6A53"/>
  </w:style>
  <w:style w:type="paragraph" w:customStyle="1" w:styleId="qa">
    <w:name w:val="qa"/>
    <w:basedOn w:val="Normaali"/>
    <w:rsid w:val="00AA6A53"/>
    <w:pPr>
      <w:spacing w:before="100" w:beforeAutospacing="1" w:after="100" w:afterAutospacing="1"/>
    </w:pPr>
    <w:rPr>
      <w:rFonts w:ascii="Times New Roman" w:eastAsia="Times New Roman" w:hAnsi="Times New Roman" w:cs="Times New Roman"/>
      <w:lang w:eastAsia="fi-FI"/>
    </w:rPr>
  </w:style>
  <w:style w:type="paragraph" w:customStyle="1" w:styleId="delivery-date">
    <w:name w:val="delivery-date"/>
    <w:basedOn w:val="Normaali"/>
    <w:rsid w:val="00AA6A53"/>
    <w:pPr>
      <w:spacing w:before="100" w:beforeAutospacing="1" w:after="100" w:afterAutospacing="1"/>
    </w:pPr>
    <w:rPr>
      <w:rFonts w:ascii="Times New Roman" w:eastAsia="Times New Roman" w:hAnsi="Times New Roman" w:cs="Times New Roman"/>
      <w:lang w:eastAsia="fi-FI"/>
    </w:rPr>
  </w:style>
  <w:style w:type="character" w:styleId="Voimakas">
    <w:name w:val="Strong"/>
    <w:basedOn w:val="Kappaleenoletusfontti"/>
    <w:uiPriority w:val="22"/>
    <w:qFormat/>
    <w:rsid w:val="00AA6A53"/>
    <w:rPr>
      <w:b/>
      <w:bCs/>
    </w:rPr>
  </w:style>
  <w:style w:type="paragraph" w:customStyle="1" w:styleId="tracking-label">
    <w:name w:val="tracking-label"/>
    <w:basedOn w:val="Normaali"/>
    <w:rsid w:val="00AA6A53"/>
    <w:pPr>
      <w:spacing w:before="100" w:beforeAutospacing="1" w:after="100" w:afterAutospacing="1"/>
    </w:pPr>
    <w:rPr>
      <w:rFonts w:ascii="Times New Roman" w:eastAsia="Times New Roman" w:hAnsi="Times New Roman" w:cs="Times New Roman"/>
      <w:lang w:eastAsia="fi-FI"/>
    </w:rPr>
  </w:style>
  <w:style w:type="paragraph" w:styleId="NormaaliWWW">
    <w:name w:val="Normal (Web)"/>
    <w:basedOn w:val="Normaali"/>
    <w:uiPriority w:val="99"/>
    <w:semiHidden/>
    <w:unhideWhenUsed/>
    <w:rsid w:val="00AA6A53"/>
    <w:pPr>
      <w:spacing w:before="100" w:beforeAutospacing="1" w:after="100" w:afterAutospacing="1"/>
    </w:pPr>
    <w:rPr>
      <w:rFonts w:ascii="Times New Roman" w:eastAsia="Times New Roman" w:hAnsi="Times New Roman" w:cs="Times New Roman"/>
      <w:lang w:eastAsia="fi-FI"/>
    </w:rPr>
  </w:style>
  <w:style w:type="character" w:customStyle="1" w:styleId="expand-btntext">
    <w:name w:val="expand-btn__text"/>
    <w:basedOn w:val="Kappaleenoletusfontti"/>
    <w:rsid w:val="00AA6A53"/>
  </w:style>
  <w:style w:type="character" w:customStyle="1" w:styleId="Otsikko3Char">
    <w:name w:val="Otsikko 3 Char"/>
    <w:basedOn w:val="Kappaleenoletusfontti"/>
    <w:link w:val="Otsikko3"/>
    <w:uiPriority w:val="9"/>
    <w:semiHidden/>
    <w:rsid w:val="0023223D"/>
    <w:rPr>
      <w:rFonts w:asciiTheme="majorHAnsi" w:eastAsiaTheme="majorEastAsia" w:hAnsiTheme="majorHAnsi" w:cstheme="majorBidi"/>
      <w:b/>
      <w:bCs/>
      <w:caps/>
      <w:color w:val="44546A" w:themeColor="text2"/>
      <w:sz w:val="22"/>
      <w:lang w:eastAsia="fi-FI"/>
    </w:rPr>
  </w:style>
  <w:style w:type="paragraph" w:styleId="Leipteksti">
    <w:name w:val="Body Text"/>
    <w:basedOn w:val="Normaali"/>
    <w:link w:val="LeiptekstiChar"/>
    <w:uiPriority w:val="99"/>
    <w:unhideWhenUsed/>
    <w:rsid w:val="0023223D"/>
    <w:pPr>
      <w:spacing w:after="120" w:line="264" w:lineRule="auto"/>
    </w:pPr>
    <w:rPr>
      <w:rFonts w:eastAsiaTheme="minorEastAsia"/>
      <w:b/>
      <w:color w:val="7F7F7F" w:themeColor="text1" w:themeTint="80"/>
      <w:spacing w:val="5"/>
      <w:sz w:val="20"/>
      <w:lang w:eastAsia="fi-FI"/>
    </w:rPr>
  </w:style>
  <w:style w:type="character" w:customStyle="1" w:styleId="LeiptekstiChar">
    <w:name w:val="Leipäteksti Char"/>
    <w:basedOn w:val="Kappaleenoletusfontti"/>
    <w:link w:val="Leipteksti"/>
    <w:uiPriority w:val="99"/>
    <w:rsid w:val="0023223D"/>
    <w:rPr>
      <w:rFonts w:eastAsiaTheme="minorEastAsia"/>
      <w:b/>
      <w:color w:val="7F7F7F" w:themeColor="text1" w:themeTint="80"/>
      <w:spacing w:val="5"/>
      <w:sz w:val="20"/>
      <w:lang w:eastAsia="fi-FI"/>
    </w:rPr>
  </w:style>
  <w:style w:type="paragraph" w:styleId="Leipteksti2">
    <w:name w:val="Body Text 2"/>
    <w:basedOn w:val="Normaali"/>
    <w:link w:val="Leipteksti2Char"/>
    <w:uiPriority w:val="99"/>
    <w:semiHidden/>
    <w:unhideWhenUsed/>
    <w:rsid w:val="00DE071A"/>
    <w:pPr>
      <w:spacing w:after="120" w:line="480" w:lineRule="auto"/>
    </w:pPr>
  </w:style>
  <w:style w:type="character" w:customStyle="1" w:styleId="Leipteksti2Char">
    <w:name w:val="Leipäteksti 2 Char"/>
    <w:basedOn w:val="Kappaleenoletusfontti"/>
    <w:link w:val="Leipteksti2"/>
    <w:uiPriority w:val="99"/>
    <w:semiHidden/>
    <w:rsid w:val="00DE071A"/>
  </w:style>
  <w:style w:type="paragraph" w:customStyle="1" w:styleId="otsikko2">
    <w:name w:val="otsikko 2"/>
    <w:basedOn w:val="Normaali"/>
    <w:next w:val="Normaali"/>
    <w:link w:val="Otsikon2merkki"/>
    <w:uiPriority w:val="1"/>
    <w:unhideWhenUsed/>
    <w:qFormat/>
    <w:rsid w:val="00DE071A"/>
    <w:pPr>
      <w:keepNext/>
      <w:keepLines/>
      <w:spacing w:before="360" w:after="120"/>
      <w:outlineLvl w:val="1"/>
    </w:pPr>
    <w:rPr>
      <w:rFonts w:asciiTheme="majorHAnsi" w:eastAsiaTheme="majorEastAsia" w:hAnsiTheme="majorHAnsi" w:cstheme="majorBidi"/>
      <w:b/>
      <w:bCs/>
      <w:color w:val="44546A" w:themeColor="text2"/>
      <w:szCs w:val="20"/>
      <w:lang w:eastAsia="fi-FI"/>
    </w:rPr>
  </w:style>
  <w:style w:type="character" w:customStyle="1" w:styleId="Otsikon2merkki">
    <w:name w:val="Otsikon 2 merkki"/>
    <w:basedOn w:val="Kappaleenoletusfontti"/>
    <w:link w:val="otsikko2"/>
    <w:uiPriority w:val="1"/>
    <w:rsid w:val="00DE071A"/>
    <w:rPr>
      <w:rFonts w:asciiTheme="majorHAnsi" w:eastAsiaTheme="majorEastAsia" w:hAnsiTheme="majorHAnsi" w:cstheme="majorBidi"/>
      <w:b/>
      <w:bCs/>
      <w:color w:val="44546A" w:themeColor="text2"/>
      <w:szCs w:val="20"/>
      <w:lang w:eastAsia="fi-FI"/>
    </w:rPr>
  </w:style>
  <w:style w:type="character" w:customStyle="1" w:styleId="Otsikko4Char">
    <w:name w:val="Otsikko 4 Char"/>
    <w:basedOn w:val="Kappaleenoletusfontti"/>
    <w:link w:val="Otsikko4"/>
    <w:uiPriority w:val="9"/>
    <w:semiHidden/>
    <w:rsid w:val="00B856B9"/>
    <w:rPr>
      <w:rFonts w:asciiTheme="majorHAnsi" w:eastAsiaTheme="majorEastAsia" w:hAnsiTheme="majorHAnsi" w:cstheme="majorBidi"/>
      <w:i/>
      <w:iCs/>
      <w:color w:val="2F5496" w:themeColor="accent1" w:themeShade="BF"/>
    </w:rPr>
  </w:style>
  <w:style w:type="character" w:styleId="Ratkaisematonmaininta">
    <w:name w:val="Unresolved Mention"/>
    <w:basedOn w:val="Kappaleenoletusfontti"/>
    <w:uiPriority w:val="99"/>
    <w:semiHidden/>
    <w:unhideWhenUsed/>
    <w:rsid w:val="00EB7A14"/>
    <w:rPr>
      <w:color w:val="605E5C"/>
      <w:shd w:val="clear" w:color="auto" w:fill="E1DFDD"/>
    </w:rPr>
  </w:style>
  <w:style w:type="character" w:styleId="AvattuHyperlinkki">
    <w:name w:val="FollowedHyperlink"/>
    <w:basedOn w:val="Kappaleenoletusfontti"/>
    <w:uiPriority w:val="99"/>
    <w:semiHidden/>
    <w:unhideWhenUsed/>
    <w:rsid w:val="008746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262627">
      <w:bodyDiv w:val="1"/>
      <w:marLeft w:val="0"/>
      <w:marRight w:val="0"/>
      <w:marTop w:val="0"/>
      <w:marBottom w:val="0"/>
      <w:divBdr>
        <w:top w:val="none" w:sz="0" w:space="0" w:color="auto"/>
        <w:left w:val="none" w:sz="0" w:space="0" w:color="auto"/>
        <w:bottom w:val="none" w:sz="0" w:space="0" w:color="auto"/>
        <w:right w:val="none" w:sz="0" w:space="0" w:color="auto"/>
      </w:divBdr>
      <w:divsChild>
        <w:div w:id="191848739">
          <w:marLeft w:val="0"/>
          <w:marRight w:val="0"/>
          <w:marTop w:val="0"/>
          <w:marBottom w:val="0"/>
          <w:divBdr>
            <w:top w:val="none" w:sz="0" w:space="0" w:color="auto"/>
            <w:left w:val="none" w:sz="0" w:space="0" w:color="auto"/>
            <w:bottom w:val="none" w:sz="0" w:space="0" w:color="auto"/>
            <w:right w:val="none" w:sz="0" w:space="0" w:color="auto"/>
          </w:divBdr>
          <w:divsChild>
            <w:div w:id="1371760225">
              <w:marLeft w:val="0"/>
              <w:marRight w:val="0"/>
              <w:marTop w:val="0"/>
              <w:marBottom w:val="0"/>
              <w:divBdr>
                <w:top w:val="none" w:sz="0" w:space="0" w:color="auto"/>
                <w:left w:val="none" w:sz="0" w:space="0" w:color="auto"/>
                <w:bottom w:val="none" w:sz="0" w:space="0" w:color="auto"/>
                <w:right w:val="none" w:sz="0" w:space="0" w:color="auto"/>
              </w:divBdr>
            </w:div>
            <w:div w:id="1027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92868">
      <w:bodyDiv w:val="1"/>
      <w:marLeft w:val="0"/>
      <w:marRight w:val="0"/>
      <w:marTop w:val="0"/>
      <w:marBottom w:val="0"/>
      <w:divBdr>
        <w:top w:val="none" w:sz="0" w:space="0" w:color="auto"/>
        <w:left w:val="none" w:sz="0" w:space="0" w:color="auto"/>
        <w:bottom w:val="none" w:sz="0" w:space="0" w:color="auto"/>
        <w:right w:val="none" w:sz="0" w:space="0" w:color="auto"/>
      </w:divBdr>
    </w:div>
    <w:div w:id="1072309871">
      <w:bodyDiv w:val="1"/>
      <w:marLeft w:val="0"/>
      <w:marRight w:val="0"/>
      <w:marTop w:val="0"/>
      <w:marBottom w:val="0"/>
      <w:divBdr>
        <w:top w:val="none" w:sz="0" w:space="0" w:color="auto"/>
        <w:left w:val="none" w:sz="0" w:space="0" w:color="auto"/>
        <w:bottom w:val="none" w:sz="0" w:space="0" w:color="auto"/>
        <w:right w:val="none" w:sz="0" w:space="0" w:color="auto"/>
      </w:divBdr>
      <w:divsChild>
        <w:div w:id="1824157612">
          <w:marLeft w:val="0"/>
          <w:marRight w:val="0"/>
          <w:marTop w:val="0"/>
          <w:marBottom w:val="0"/>
          <w:divBdr>
            <w:top w:val="none" w:sz="0" w:space="0" w:color="auto"/>
            <w:left w:val="none" w:sz="0" w:space="0" w:color="auto"/>
            <w:bottom w:val="none" w:sz="0" w:space="0" w:color="auto"/>
            <w:right w:val="none" w:sz="0" w:space="0" w:color="auto"/>
          </w:divBdr>
          <w:divsChild>
            <w:div w:id="1615790476">
              <w:marLeft w:val="0"/>
              <w:marRight w:val="0"/>
              <w:marTop w:val="0"/>
              <w:marBottom w:val="0"/>
              <w:divBdr>
                <w:top w:val="none" w:sz="0" w:space="0" w:color="auto"/>
                <w:left w:val="none" w:sz="0" w:space="0" w:color="auto"/>
                <w:bottom w:val="none" w:sz="0" w:space="0" w:color="auto"/>
                <w:right w:val="none" w:sz="0" w:space="0" w:color="auto"/>
              </w:divBdr>
              <w:divsChild>
                <w:div w:id="169104290">
                  <w:marLeft w:val="0"/>
                  <w:marRight w:val="0"/>
                  <w:marTop w:val="0"/>
                  <w:marBottom w:val="120"/>
                  <w:divBdr>
                    <w:top w:val="none" w:sz="0" w:space="0" w:color="auto"/>
                    <w:left w:val="none" w:sz="0" w:space="0" w:color="auto"/>
                    <w:bottom w:val="none" w:sz="0" w:space="0" w:color="auto"/>
                    <w:right w:val="none" w:sz="0" w:space="0" w:color="auto"/>
                  </w:divBdr>
                  <w:divsChild>
                    <w:div w:id="1572159303">
                      <w:marLeft w:val="0"/>
                      <w:marRight w:val="0"/>
                      <w:marTop w:val="0"/>
                      <w:marBottom w:val="0"/>
                      <w:divBdr>
                        <w:top w:val="none" w:sz="0" w:space="0" w:color="auto"/>
                        <w:left w:val="none" w:sz="0" w:space="0" w:color="auto"/>
                        <w:bottom w:val="none" w:sz="0" w:space="0" w:color="auto"/>
                        <w:right w:val="none" w:sz="0" w:space="0" w:color="auto"/>
                      </w:divBdr>
                      <w:divsChild>
                        <w:div w:id="660625924">
                          <w:marLeft w:val="0"/>
                          <w:marRight w:val="0"/>
                          <w:marTop w:val="0"/>
                          <w:marBottom w:val="0"/>
                          <w:divBdr>
                            <w:top w:val="none" w:sz="0" w:space="0" w:color="auto"/>
                            <w:left w:val="none" w:sz="0" w:space="0" w:color="auto"/>
                            <w:bottom w:val="none" w:sz="0" w:space="0" w:color="auto"/>
                            <w:right w:val="none" w:sz="0" w:space="0" w:color="auto"/>
                          </w:divBdr>
                        </w:div>
                      </w:divsChild>
                    </w:div>
                    <w:div w:id="1932813950">
                      <w:marLeft w:val="0"/>
                      <w:marRight w:val="0"/>
                      <w:marTop w:val="0"/>
                      <w:marBottom w:val="0"/>
                      <w:divBdr>
                        <w:top w:val="none" w:sz="0" w:space="0" w:color="auto"/>
                        <w:left w:val="none" w:sz="0" w:space="0" w:color="auto"/>
                        <w:bottom w:val="none" w:sz="0" w:space="0" w:color="auto"/>
                        <w:right w:val="none" w:sz="0" w:space="0" w:color="auto"/>
                      </w:divBdr>
                      <w:divsChild>
                        <w:div w:id="650525403">
                          <w:marLeft w:val="0"/>
                          <w:marRight w:val="0"/>
                          <w:marTop w:val="0"/>
                          <w:marBottom w:val="0"/>
                          <w:divBdr>
                            <w:top w:val="none" w:sz="0" w:space="0" w:color="auto"/>
                            <w:left w:val="none" w:sz="0" w:space="0" w:color="auto"/>
                            <w:bottom w:val="none" w:sz="0" w:space="0" w:color="auto"/>
                            <w:right w:val="none" w:sz="0" w:space="0" w:color="auto"/>
                          </w:divBdr>
                        </w:div>
                      </w:divsChild>
                    </w:div>
                    <w:div w:id="536356773">
                      <w:marLeft w:val="0"/>
                      <w:marRight w:val="0"/>
                      <w:marTop w:val="0"/>
                      <w:marBottom w:val="0"/>
                      <w:divBdr>
                        <w:top w:val="none" w:sz="0" w:space="0" w:color="auto"/>
                        <w:left w:val="none" w:sz="0" w:space="0" w:color="auto"/>
                        <w:bottom w:val="none" w:sz="0" w:space="0" w:color="auto"/>
                        <w:right w:val="none" w:sz="0" w:space="0" w:color="auto"/>
                      </w:divBdr>
                      <w:divsChild>
                        <w:div w:id="6191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1868">
                  <w:marLeft w:val="0"/>
                  <w:marRight w:val="0"/>
                  <w:marTop w:val="0"/>
                  <w:marBottom w:val="0"/>
                  <w:divBdr>
                    <w:top w:val="none" w:sz="0" w:space="0" w:color="auto"/>
                    <w:left w:val="none" w:sz="0" w:space="0" w:color="auto"/>
                    <w:bottom w:val="none" w:sz="0" w:space="0" w:color="auto"/>
                    <w:right w:val="none" w:sz="0" w:space="0" w:color="auto"/>
                  </w:divBdr>
                  <w:divsChild>
                    <w:div w:id="1489247207">
                      <w:marLeft w:val="0"/>
                      <w:marRight w:val="0"/>
                      <w:marTop w:val="0"/>
                      <w:marBottom w:val="0"/>
                      <w:divBdr>
                        <w:top w:val="none" w:sz="0" w:space="0" w:color="auto"/>
                        <w:left w:val="none" w:sz="0" w:space="0" w:color="auto"/>
                        <w:bottom w:val="none" w:sz="0" w:space="0" w:color="auto"/>
                        <w:right w:val="none" w:sz="0" w:space="0" w:color="auto"/>
                      </w:divBdr>
                      <w:divsChild>
                        <w:div w:id="963929744">
                          <w:marLeft w:val="0"/>
                          <w:marRight w:val="0"/>
                          <w:marTop w:val="0"/>
                          <w:marBottom w:val="0"/>
                          <w:divBdr>
                            <w:top w:val="none" w:sz="0" w:space="0" w:color="auto"/>
                            <w:left w:val="none" w:sz="0" w:space="0" w:color="auto"/>
                            <w:bottom w:val="none" w:sz="0" w:space="0" w:color="auto"/>
                            <w:right w:val="none" w:sz="0" w:space="0" w:color="auto"/>
                          </w:divBdr>
                          <w:divsChild>
                            <w:div w:id="17762361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910702756">
                      <w:marLeft w:val="0"/>
                      <w:marRight w:val="0"/>
                      <w:marTop w:val="0"/>
                      <w:marBottom w:val="0"/>
                      <w:divBdr>
                        <w:top w:val="none" w:sz="0" w:space="0" w:color="auto"/>
                        <w:left w:val="none" w:sz="0" w:space="0" w:color="auto"/>
                        <w:bottom w:val="none" w:sz="0" w:space="0" w:color="auto"/>
                        <w:right w:val="none" w:sz="0" w:space="0" w:color="auto"/>
                      </w:divBdr>
                      <w:divsChild>
                        <w:div w:id="2185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39409">
                  <w:marLeft w:val="0"/>
                  <w:marRight w:val="0"/>
                  <w:marTop w:val="0"/>
                  <w:marBottom w:val="0"/>
                  <w:divBdr>
                    <w:top w:val="none" w:sz="0" w:space="0" w:color="auto"/>
                    <w:left w:val="none" w:sz="0" w:space="0" w:color="auto"/>
                    <w:bottom w:val="none" w:sz="0" w:space="0" w:color="auto"/>
                    <w:right w:val="none" w:sz="0" w:space="0" w:color="auto"/>
                  </w:divBdr>
                  <w:divsChild>
                    <w:div w:id="279994182">
                      <w:marLeft w:val="0"/>
                      <w:marRight w:val="0"/>
                      <w:marTop w:val="0"/>
                      <w:marBottom w:val="0"/>
                      <w:divBdr>
                        <w:top w:val="none" w:sz="0" w:space="0" w:color="auto"/>
                        <w:left w:val="none" w:sz="0" w:space="0" w:color="auto"/>
                        <w:bottom w:val="none" w:sz="0" w:space="0" w:color="auto"/>
                        <w:right w:val="none" w:sz="0" w:space="0" w:color="auto"/>
                      </w:divBdr>
                      <w:divsChild>
                        <w:div w:id="1560169051">
                          <w:marLeft w:val="0"/>
                          <w:marRight w:val="0"/>
                          <w:marTop w:val="0"/>
                          <w:marBottom w:val="0"/>
                          <w:divBdr>
                            <w:top w:val="none" w:sz="0" w:space="0" w:color="auto"/>
                            <w:left w:val="none" w:sz="0" w:space="0" w:color="auto"/>
                            <w:bottom w:val="none" w:sz="0" w:space="0" w:color="auto"/>
                            <w:right w:val="none" w:sz="0" w:space="0" w:color="auto"/>
                          </w:divBdr>
                          <w:divsChild>
                            <w:div w:id="2024552451">
                              <w:marLeft w:val="0"/>
                              <w:marRight w:val="0"/>
                              <w:marTop w:val="0"/>
                              <w:marBottom w:val="0"/>
                              <w:divBdr>
                                <w:top w:val="none" w:sz="0" w:space="0" w:color="auto"/>
                                <w:left w:val="none" w:sz="0" w:space="0" w:color="auto"/>
                                <w:bottom w:val="none" w:sz="0" w:space="0" w:color="auto"/>
                                <w:right w:val="none" w:sz="0" w:space="0" w:color="auto"/>
                              </w:divBdr>
                              <w:divsChild>
                                <w:div w:id="1299072555">
                                  <w:marLeft w:val="0"/>
                                  <w:marRight w:val="0"/>
                                  <w:marTop w:val="0"/>
                                  <w:marBottom w:val="0"/>
                                  <w:divBdr>
                                    <w:top w:val="none" w:sz="0" w:space="0" w:color="auto"/>
                                    <w:left w:val="none" w:sz="0" w:space="0" w:color="auto"/>
                                    <w:bottom w:val="none" w:sz="0" w:space="0" w:color="auto"/>
                                    <w:right w:val="none" w:sz="0" w:space="0" w:color="auto"/>
                                  </w:divBdr>
                                  <w:divsChild>
                                    <w:div w:id="1295524742">
                                      <w:marLeft w:val="0"/>
                                      <w:marRight w:val="0"/>
                                      <w:marTop w:val="0"/>
                                      <w:marBottom w:val="0"/>
                                      <w:divBdr>
                                        <w:top w:val="none" w:sz="0" w:space="0" w:color="auto"/>
                                        <w:left w:val="none" w:sz="0" w:space="0" w:color="auto"/>
                                        <w:bottom w:val="none" w:sz="0" w:space="0" w:color="auto"/>
                                        <w:right w:val="none" w:sz="0" w:space="0" w:color="auto"/>
                                      </w:divBdr>
                                      <w:divsChild>
                                        <w:div w:id="2017144889">
                                          <w:marLeft w:val="0"/>
                                          <w:marRight w:val="0"/>
                                          <w:marTop w:val="0"/>
                                          <w:marBottom w:val="0"/>
                                          <w:divBdr>
                                            <w:top w:val="none" w:sz="0" w:space="0" w:color="auto"/>
                                            <w:left w:val="none" w:sz="0" w:space="0" w:color="auto"/>
                                            <w:bottom w:val="none" w:sz="0" w:space="0" w:color="auto"/>
                                            <w:right w:val="none" w:sz="0" w:space="0" w:color="auto"/>
                                          </w:divBdr>
                                          <w:divsChild>
                                            <w:div w:id="794057274">
                                              <w:marLeft w:val="0"/>
                                              <w:marRight w:val="0"/>
                                              <w:marTop w:val="0"/>
                                              <w:marBottom w:val="0"/>
                                              <w:divBdr>
                                                <w:top w:val="single" w:sz="6" w:space="0" w:color="C8C8C8"/>
                                                <w:left w:val="single" w:sz="6" w:space="0" w:color="C8C8C8"/>
                                                <w:bottom w:val="single" w:sz="6" w:space="0" w:color="C8C8C8"/>
                                                <w:right w:val="single" w:sz="6" w:space="0" w:color="C8C8C8"/>
                                              </w:divBdr>
                                            </w:div>
                                          </w:divsChild>
                                        </w:div>
                                        <w:div w:id="987318299">
                                          <w:marLeft w:val="2130"/>
                                          <w:marRight w:val="0"/>
                                          <w:marTop w:val="0"/>
                                          <w:marBottom w:val="0"/>
                                          <w:divBdr>
                                            <w:top w:val="none" w:sz="0" w:space="0" w:color="auto"/>
                                            <w:left w:val="none" w:sz="0" w:space="0" w:color="auto"/>
                                            <w:bottom w:val="none" w:sz="0" w:space="0" w:color="auto"/>
                                            <w:right w:val="none" w:sz="0" w:space="0" w:color="auto"/>
                                          </w:divBdr>
                                          <w:divsChild>
                                            <w:div w:id="637955436">
                                              <w:marLeft w:val="0"/>
                                              <w:marRight w:val="0"/>
                                              <w:marTop w:val="0"/>
                                              <w:marBottom w:val="0"/>
                                              <w:divBdr>
                                                <w:top w:val="none" w:sz="0" w:space="0" w:color="auto"/>
                                                <w:left w:val="none" w:sz="0" w:space="0" w:color="auto"/>
                                                <w:bottom w:val="none" w:sz="0" w:space="0" w:color="auto"/>
                                                <w:right w:val="none" w:sz="0" w:space="0" w:color="auto"/>
                                              </w:divBdr>
                                              <w:divsChild>
                                                <w:div w:id="423503198">
                                                  <w:marLeft w:val="0"/>
                                                  <w:marRight w:val="0"/>
                                                  <w:marTop w:val="75"/>
                                                  <w:marBottom w:val="0"/>
                                                  <w:divBdr>
                                                    <w:top w:val="none" w:sz="0" w:space="0" w:color="auto"/>
                                                    <w:left w:val="none" w:sz="0" w:space="0" w:color="auto"/>
                                                    <w:bottom w:val="none" w:sz="0" w:space="0" w:color="auto"/>
                                                    <w:right w:val="none" w:sz="0" w:space="0" w:color="auto"/>
                                                  </w:divBdr>
                                                </w:div>
                                              </w:divsChild>
                                            </w:div>
                                            <w:div w:id="1829860158">
                                              <w:marLeft w:val="0"/>
                                              <w:marRight w:val="0"/>
                                              <w:marTop w:val="0"/>
                                              <w:marBottom w:val="0"/>
                                              <w:divBdr>
                                                <w:top w:val="none" w:sz="0" w:space="0" w:color="auto"/>
                                                <w:left w:val="none" w:sz="0" w:space="0" w:color="auto"/>
                                                <w:bottom w:val="none" w:sz="0" w:space="0" w:color="auto"/>
                                                <w:right w:val="none" w:sz="0" w:space="0" w:color="auto"/>
                                              </w:divBdr>
                                            </w:div>
                                            <w:div w:id="1512732">
                                              <w:marLeft w:val="0"/>
                                              <w:marRight w:val="0"/>
                                              <w:marTop w:val="0"/>
                                              <w:marBottom w:val="0"/>
                                              <w:divBdr>
                                                <w:top w:val="none" w:sz="0" w:space="0" w:color="auto"/>
                                                <w:left w:val="none" w:sz="0" w:space="0" w:color="auto"/>
                                                <w:bottom w:val="none" w:sz="0" w:space="0" w:color="auto"/>
                                                <w:right w:val="none" w:sz="0" w:space="0" w:color="auto"/>
                                              </w:divBdr>
                                              <w:divsChild>
                                                <w:div w:id="1125778175">
                                                  <w:marLeft w:val="0"/>
                                                  <w:marRight w:val="0"/>
                                                  <w:marTop w:val="0"/>
                                                  <w:marBottom w:val="0"/>
                                                  <w:divBdr>
                                                    <w:top w:val="none" w:sz="0" w:space="0" w:color="auto"/>
                                                    <w:left w:val="none" w:sz="0" w:space="0" w:color="auto"/>
                                                    <w:bottom w:val="none" w:sz="0" w:space="0" w:color="auto"/>
                                                    <w:right w:val="none" w:sz="0" w:space="0" w:color="auto"/>
                                                  </w:divBdr>
                                                  <w:divsChild>
                                                    <w:div w:id="6999415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89843054">
                                              <w:marLeft w:val="0"/>
                                              <w:marRight w:val="0"/>
                                              <w:marTop w:val="0"/>
                                              <w:marBottom w:val="0"/>
                                              <w:divBdr>
                                                <w:top w:val="none" w:sz="0" w:space="0" w:color="auto"/>
                                                <w:left w:val="none" w:sz="0" w:space="0" w:color="auto"/>
                                                <w:bottom w:val="none" w:sz="0" w:space="0" w:color="auto"/>
                                                <w:right w:val="none" w:sz="0" w:space="0" w:color="auto"/>
                                              </w:divBdr>
                                              <w:divsChild>
                                                <w:div w:id="1927301495">
                                                  <w:marLeft w:val="0"/>
                                                  <w:marRight w:val="0"/>
                                                  <w:marTop w:val="120"/>
                                                  <w:marBottom w:val="0"/>
                                                  <w:divBdr>
                                                    <w:top w:val="none" w:sz="0" w:space="0" w:color="auto"/>
                                                    <w:left w:val="none" w:sz="0" w:space="0" w:color="auto"/>
                                                    <w:bottom w:val="none" w:sz="0" w:space="0" w:color="auto"/>
                                                    <w:right w:val="none" w:sz="0" w:space="0" w:color="auto"/>
                                                  </w:divBdr>
                                                </w:div>
                                              </w:divsChild>
                                            </w:div>
                                            <w:div w:id="592202382">
                                              <w:marLeft w:val="0"/>
                                              <w:marRight w:val="0"/>
                                              <w:marTop w:val="0"/>
                                              <w:marBottom w:val="0"/>
                                              <w:divBdr>
                                                <w:top w:val="none" w:sz="0" w:space="0" w:color="auto"/>
                                                <w:left w:val="none" w:sz="0" w:space="0" w:color="auto"/>
                                                <w:bottom w:val="none" w:sz="0" w:space="0" w:color="auto"/>
                                                <w:right w:val="none" w:sz="0" w:space="0" w:color="auto"/>
                                              </w:divBdr>
                                              <w:divsChild>
                                                <w:div w:id="1890073717">
                                                  <w:marLeft w:val="0"/>
                                                  <w:marRight w:val="0"/>
                                                  <w:marTop w:val="0"/>
                                                  <w:marBottom w:val="0"/>
                                                  <w:divBdr>
                                                    <w:top w:val="none" w:sz="0" w:space="0" w:color="auto"/>
                                                    <w:left w:val="none" w:sz="0" w:space="0" w:color="auto"/>
                                                    <w:bottom w:val="none" w:sz="0" w:space="0" w:color="auto"/>
                                                    <w:right w:val="none" w:sz="0" w:space="0" w:color="auto"/>
                                                  </w:divBdr>
                                                  <w:divsChild>
                                                    <w:div w:id="243490208">
                                                      <w:marLeft w:val="0"/>
                                                      <w:marRight w:val="0"/>
                                                      <w:marTop w:val="0"/>
                                                      <w:marBottom w:val="30"/>
                                                      <w:divBdr>
                                                        <w:top w:val="none" w:sz="0" w:space="0" w:color="auto"/>
                                                        <w:left w:val="none" w:sz="0" w:space="0" w:color="auto"/>
                                                        <w:bottom w:val="none" w:sz="0" w:space="0" w:color="auto"/>
                                                        <w:right w:val="none" w:sz="0" w:space="0" w:color="auto"/>
                                                      </w:divBdr>
                                                    </w:div>
                                                  </w:divsChild>
                                                </w:div>
                                                <w:div w:id="1857228158">
                                                  <w:marLeft w:val="0"/>
                                                  <w:marRight w:val="0"/>
                                                  <w:marTop w:val="0"/>
                                                  <w:marBottom w:val="0"/>
                                                  <w:divBdr>
                                                    <w:top w:val="none" w:sz="0" w:space="0" w:color="auto"/>
                                                    <w:left w:val="none" w:sz="0" w:space="0" w:color="auto"/>
                                                    <w:bottom w:val="none" w:sz="0" w:space="0" w:color="auto"/>
                                                    <w:right w:val="none" w:sz="0" w:space="0" w:color="auto"/>
                                                  </w:divBdr>
                                                </w:div>
                                                <w:div w:id="5764791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nslaite.fi/wp-content/uploads/2020/06/Mama_tens-laite_synnytyskipuihin_ja_raskauskipuihin.jp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tenslaite.fi/tuote/perfect-mamatens/?utm_source=Google%20Shopping&amp;utm_campaign=Shopping%20feed%20tenslaite&amp;utm_medium=cpc&amp;utm_term=1484&amp;gclid=Cj0KCQjw4v2EBhCtARIsACan3nwsM-5EpUlZKf39veFqMuByyj6ppruriOHsYS7y4XtBaKWl2cSQnQwaAoi6EALw_wcB"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F0E82-2418-C948-A906-E5027317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481</Words>
  <Characters>3897</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 Hepouro</dc:creator>
  <cp:keywords/>
  <dc:description/>
  <cp:lastModifiedBy>Sari Hepouro</cp:lastModifiedBy>
  <cp:revision>19</cp:revision>
  <dcterms:created xsi:type="dcterms:W3CDTF">2021-05-15T14:25:00Z</dcterms:created>
  <dcterms:modified xsi:type="dcterms:W3CDTF">2021-05-15T15:32:00Z</dcterms:modified>
</cp:coreProperties>
</file>